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482B" w:rsidRPr="00A45FA1" w:rsidRDefault="00A45FA1" w:rsidP="00163F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45FA1">
        <w:rPr>
          <w:rFonts w:ascii="Times New Roman" w:hAnsi="Times New Roman"/>
          <w:sz w:val="28"/>
          <w:szCs w:val="28"/>
        </w:rPr>
        <w:t>Проект</w:t>
      </w:r>
    </w:p>
    <w:p w:rsidR="0083097F" w:rsidRPr="0041005A" w:rsidRDefault="009645C4" w:rsidP="00A45F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1005A">
        <w:rPr>
          <w:rFonts w:ascii="Times New Roman" w:hAnsi="Times New Roman"/>
          <w:b/>
          <w:sz w:val="28"/>
          <w:szCs w:val="28"/>
        </w:rPr>
        <w:t>СПРАВКА-ОБОСНОВАНИЕ</w:t>
      </w:r>
    </w:p>
    <w:p w:rsidR="006B7C34" w:rsidRPr="0041005A" w:rsidRDefault="009645C4" w:rsidP="006348EF">
      <w:pPr>
        <w:pStyle w:val="a7"/>
        <w:jc w:val="center"/>
        <w:rPr>
          <w:rFonts w:ascii="Times New Roman" w:eastAsia="Times New Roman" w:hAnsi="Times New Roman"/>
          <w:b/>
          <w:sz w:val="28"/>
          <w:szCs w:val="28"/>
          <w:lang w:eastAsia="en-US"/>
        </w:rPr>
      </w:pPr>
      <w:proofErr w:type="gramStart"/>
      <w:r w:rsidRPr="0041005A">
        <w:rPr>
          <w:rFonts w:ascii="Times New Roman" w:eastAsia="Times New Roman" w:hAnsi="Times New Roman"/>
          <w:b/>
          <w:sz w:val="28"/>
          <w:szCs w:val="28"/>
          <w:lang w:eastAsia="en-US"/>
        </w:rPr>
        <w:t>к</w:t>
      </w:r>
      <w:proofErr w:type="gramEnd"/>
      <w:r w:rsidRPr="0041005A">
        <w:rPr>
          <w:rFonts w:ascii="Times New Roman" w:eastAsia="Times New Roman" w:hAnsi="Times New Roman"/>
          <w:b/>
          <w:sz w:val="28"/>
          <w:szCs w:val="28"/>
          <w:lang w:eastAsia="en-US"/>
        </w:rPr>
        <w:t xml:space="preserve"> проекту Закона Кыргызской Республики</w:t>
      </w:r>
      <w:r w:rsidR="006B7C34" w:rsidRPr="0041005A">
        <w:rPr>
          <w:rFonts w:ascii="Times New Roman" w:eastAsia="Times New Roman" w:hAnsi="Times New Roman"/>
          <w:b/>
          <w:sz w:val="28"/>
          <w:szCs w:val="28"/>
          <w:lang w:eastAsia="en-US"/>
        </w:rPr>
        <w:t xml:space="preserve"> </w:t>
      </w:r>
    </w:p>
    <w:p w:rsidR="006348EF" w:rsidRDefault="009645C4" w:rsidP="006B7C34">
      <w:pPr>
        <w:pStyle w:val="a7"/>
        <w:jc w:val="center"/>
        <w:rPr>
          <w:rFonts w:ascii="Times New Roman" w:eastAsia="Times New Roman" w:hAnsi="Times New Roman"/>
          <w:b/>
          <w:bCs/>
          <w:color w:val="333333"/>
          <w:sz w:val="28"/>
          <w:szCs w:val="28"/>
        </w:rPr>
      </w:pPr>
      <w:r w:rsidRPr="0041005A">
        <w:rPr>
          <w:rFonts w:ascii="Times New Roman" w:hAnsi="Times New Roman"/>
          <w:b/>
          <w:sz w:val="28"/>
          <w:szCs w:val="28"/>
        </w:rPr>
        <w:t>«</w:t>
      </w:r>
      <w:r w:rsidR="006B7C34" w:rsidRPr="0041005A">
        <w:rPr>
          <w:rFonts w:ascii="Times New Roman" w:eastAsia="Times New Roman" w:hAnsi="Times New Roman"/>
          <w:b/>
          <w:bCs/>
          <w:color w:val="333333"/>
          <w:sz w:val="28"/>
          <w:szCs w:val="28"/>
        </w:rPr>
        <w:t>О племенном деле в животноводстве Кыргызской Республики»</w:t>
      </w:r>
      <w:r w:rsidR="006348EF">
        <w:rPr>
          <w:rFonts w:ascii="Times New Roman" w:eastAsia="Times New Roman" w:hAnsi="Times New Roman"/>
          <w:b/>
          <w:bCs/>
          <w:color w:val="333333"/>
          <w:sz w:val="28"/>
          <w:szCs w:val="28"/>
        </w:rPr>
        <w:t xml:space="preserve"> </w:t>
      </w:r>
    </w:p>
    <w:p w:rsidR="006B7C34" w:rsidRPr="0041005A" w:rsidRDefault="006348EF" w:rsidP="006B7C34">
      <w:pPr>
        <w:pStyle w:val="a7"/>
        <w:jc w:val="center"/>
        <w:rPr>
          <w:rFonts w:ascii="Times New Roman" w:eastAsia="Times New Roman" w:hAnsi="Times New Roman"/>
          <w:b/>
          <w:bCs/>
          <w:color w:val="333333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333333"/>
          <w:sz w:val="28"/>
          <w:szCs w:val="28"/>
        </w:rPr>
        <w:t>в новой редакции</w:t>
      </w:r>
    </w:p>
    <w:p w:rsidR="006B7C34" w:rsidRPr="0041005A" w:rsidRDefault="006B7C34" w:rsidP="006B7C34">
      <w:pPr>
        <w:pStyle w:val="a7"/>
        <w:jc w:val="center"/>
        <w:rPr>
          <w:rFonts w:ascii="Times New Roman" w:eastAsia="Times New Roman" w:hAnsi="Times New Roman"/>
          <w:b/>
          <w:bCs/>
          <w:color w:val="333333"/>
          <w:sz w:val="28"/>
          <w:szCs w:val="28"/>
        </w:rPr>
      </w:pPr>
    </w:p>
    <w:p w:rsidR="00A4232F" w:rsidRPr="0041005A" w:rsidRDefault="00A4232F" w:rsidP="0041005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en-US"/>
        </w:rPr>
      </w:pPr>
      <w:r w:rsidRPr="0041005A">
        <w:rPr>
          <w:rFonts w:ascii="Times New Roman" w:eastAsia="Times New Roman" w:hAnsi="Times New Roman"/>
          <w:b/>
          <w:sz w:val="28"/>
          <w:szCs w:val="28"/>
          <w:lang w:eastAsia="en-US"/>
        </w:rPr>
        <w:t>Цель и задачи</w:t>
      </w:r>
    </w:p>
    <w:p w:rsidR="00C7215B" w:rsidRDefault="008C02A8" w:rsidP="00C7215B">
      <w:pPr>
        <w:spacing w:before="58" w:after="0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 w:rsidRPr="0041005A">
        <w:rPr>
          <w:rFonts w:ascii="Times New Roman" w:hAnsi="Times New Roman"/>
          <w:sz w:val="28"/>
          <w:szCs w:val="28"/>
          <w:lang w:val="ky-KG" w:eastAsia="en-US"/>
        </w:rPr>
        <w:t xml:space="preserve">Целью </w:t>
      </w:r>
      <w:r w:rsidR="009645C4" w:rsidRPr="0041005A">
        <w:rPr>
          <w:rFonts w:ascii="Times New Roman" w:hAnsi="Times New Roman"/>
          <w:sz w:val="28"/>
          <w:szCs w:val="28"/>
          <w:lang w:eastAsia="en-US"/>
        </w:rPr>
        <w:t>проект</w:t>
      </w:r>
      <w:r w:rsidRPr="0041005A">
        <w:rPr>
          <w:rFonts w:ascii="Times New Roman" w:hAnsi="Times New Roman"/>
          <w:sz w:val="28"/>
          <w:szCs w:val="28"/>
          <w:lang w:val="ky-KG" w:eastAsia="en-US"/>
        </w:rPr>
        <w:t>а</w:t>
      </w:r>
      <w:r w:rsidR="009645C4" w:rsidRPr="0041005A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41005A">
        <w:rPr>
          <w:rFonts w:ascii="Times New Roman" w:hAnsi="Times New Roman"/>
          <w:sz w:val="28"/>
          <w:szCs w:val="28"/>
          <w:lang w:val="ky-KG" w:eastAsia="en-US"/>
        </w:rPr>
        <w:t xml:space="preserve">Закона Кыргызской Республики </w:t>
      </w:r>
      <w:r w:rsidRPr="0041005A">
        <w:rPr>
          <w:rFonts w:ascii="Times New Roman" w:hAnsi="Times New Roman"/>
          <w:sz w:val="28"/>
          <w:szCs w:val="28"/>
          <w:lang w:eastAsia="en-US"/>
        </w:rPr>
        <w:t>«</w:t>
      </w:r>
      <w:r w:rsidR="0068036C" w:rsidRPr="0041005A">
        <w:rPr>
          <w:rFonts w:ascii="Times New Roman" w:eastAsia="Times New Roman" w:hAnsi="Times New Roman"/>
          <w:bCs/>
          <w:color w:val="333333"/>
          <w:sz w:val="28"/>
          <w:szCs w:val="28"/>
        </w:rPr>
        <w:t>О племенном деле в животноводстве Кыргызской Республики</w:t>
      </w:r>
      <w:r w:rsidRPr="0041005A">
        <w:rPr>
          <w:rFonts w:ascii="Times New Roman" w:hAnsi="Times New Roman"/>
          <w:sz w:val="28"/>
          <w:szCs w:val="28"/>
          <w:lang w:eastAsia="en-US"/>
        </w:rPr>
        <w:t>»</w:t>
      </w:r>
      <w:r w:rsidR="00C7215B">
        <w:rPr>
          <w:rFonts w:ascii="Times New Roman" w:hAnsi="Times New Roman"/>
          <w:sz w:val="28"/>
          <w:szCs w:val="28"/>
          <w:lang w:eastAsia="en-US"/>
        </w:rPr>
        <w:t xml:space="preserve"> в новой редакции является совершенствование законодательства в области племенного дела. </w:t>
      </w:r>
    </w:p>
    <w:p w:rsidR="00D74CA9" w:rsidRPr="00C7215B" w:rsidRDefault="00C7215B" w:rsidP="00C7215B">
      <w:pPr>
        <w:spacing w:before="58" w:after="0"/>
        <w:ind w:firstLine="708"/>
        <w:jc w:val="both"/>
        <w:rPr>
          <w:rFonts w:ascii="Times New Roman" w:hAnsi="Times New Roman"/>
          <w:sz w:val="28"/>
          <w:szCs w:val="28"/>
          <w:lang w:val="ky-KG"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Основной задачей проекта Закона является создание условий для</w:t>
      </w:r>
      <w:r w:rsidR="008C02A8" w:rsidRPr="0041005A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B30715" w:rsidRPr="0041005A">
        <w:rPr>
          <w:rFonts w:ascii="Times New Roman" w:hAnsi="Times New Roman"/>
          <w:sz w:val="28"/>
          <w:szCs w:val="28"/>
          <w:lang w:eastAsia="en-US"/>
        </w:rPr>
        <w:t>дальнейше</w:t>
      </w:r>
      <w:r w:rsidR="00BD4FE2">
        <w:rPr>
          <w:rFonts w:ascii="Times New Roman" w:hAnsi="Times New Roman"/>
          <w:sz w:val="28"/>
          <w:szCs w:val="28"/>
          <w:lang w:eastAsia="en-US"/>
        </w:rPr>
        <w:t>го развития племенного животноводства и</w:t>
      </w:r>
      <w:r w:rsidR="00B30715" w:rsidRPr="0041005A">
        <w:rPr>
          <w:rFonts w:ascii="Times New Roman" w:hAnsi="Times New Roman"/>
          <w:sz w:val="28"/>
          <w:szCs w:val="28"/>
          <w:lang w:eastAsia="en-US"/>
        </w:rPr>
        <w:t xml:space="preserve"> разработки подзаконных актов регламентирующих и регулирующих племенное дело в Кыргызской Республике</w:t>
      </w:r>
      <w:r>
        <w:rPr>
          <w:rFonts w:ascii="Times New Roman" w:hAnsi="Times New Roman"/>
          <w:sz w:val="28"/>
          <w:szCs w:val="28"/>
          <w:lang w:eastAsia="en-US"/>
        </w:rPr>
        <w:t xml:space="preserve"> для устранения пробелов в законодатель</w:t>
      </w:r>
      <w:r w:rsidR="00BD4FE2">
        <w:rPr>
          <w:rFonts w:ascii="Times New Roman" w:hAnsi="Times New Roman"/>
          <w:sz w:val="28"/>
          <w:szCs w:val="28"/>
          <w:lang w:eastAsia="en-US"/>
        </w:rPr>
        <w:t>стве</w:t>
      </w:r>
      <w:r w:rsidR="00B30715" w:rsidRPr="0041005A">
        <w:rPr>
          <w:rFonts w:ascii="Times New Roman" w:hAnsi="Times New Roman"/>
          <w:sz w:val="28"/>
          <w:szCs w:val="28"/>
          <w:lang w:eastAsia="en-US"/>
        </w:rPr>
        <w:t>.</w:t>
      </w:r>
      <w:r w:rsidRPr="00C7215B">
        <w:rPr>
          <w:rFonts w:ascii="Times New Roman" w:hAnsi="Times New Roman"/>
          <w:sz w:val="28"/>
          <w:szCs w:val="28"/>
          <w:lang w:val="ky-KG" w:eastAsia="en-US"/>
        </w:rPr>
        <w:t xml:space="preserve"> </w:t>
      </w:r>
    </w:p>
    <w:p w:rsidR="00A4232F" w:rsidRPr="005623CF" w:rsidRDefault="00A4232F" w:rsidP="005623CF">
      <w:pPr>
        <w:pStyle w:val="a7"/>
        <w:spacing w:line="276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en-US"/>
        </w:rPr>
      </w:pPr>
      <w:r w:rsidRPr="005623CF">
        <w:rPr>
          <w:rFonts w:ascii="Times New Roman" w:hAnsi="Times New Roman"/>
          <w:b/>
          <w:sz w:val="28"/>
          <w:szCs w:val="28"/>
          <w:lang w:eastAsia="en-US"/>
        </w:rPr>
        <w:t>Описательная часть</w:t>
      </w:r>
      <w:r w:rsidR="00B30715" w:rsidRPr="005623CF">
        <w:rPr>
          <w:rFonts w:ascii="Times New Roman" w:hAnsi="Times New Roman"/>
          <w:b/>
          <w:sz w:val="28"/>
          <w:szCs w:val="28"/>
          <w:lang w:eastAsia="en-US"/>
        </w:rPr>
        <w:t xml:space="preserve"> </w:t>
      </w:r>
    </w:p>
    <w:p w:rsidR="006C59D5" w:rsidRPr="005623CF" w:rsidRDefault="00F51456" w:rsidP="005623CF">
      <w:pPr>
        <w:pStyle w:val="a7"/>
        <w:spacing w:line="276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настоящее время п</w:t>
      </w:r>
      <w:r w:rsidR="006C59D5" w:rsidRPr="005623CF">
        <w:rPr>
          <w:rFonts w:ascii="Times New Roman" w:eastAsia="Times New Roman" w:hAnsi="Times New Roman"/>
          <w:sz w:val="28"/>
          <w:szCs w:val="28"/>
        </w:rPr>
        <w:t>равовой базой для ведения племенного</w:t>
      </w:r>
      <w:r>
        <w:rPr>
          <w:rFonts w:ascii="Times New Roman" w:eastAsia="Times New Roman" w:hAnsi="Times New Roman"/>
          <w:sz w:val="28"/>
          <w:szCs w:val="28"/>
        </w:rPr>
        <w:t xml:space="preserve"> дела</w:t>
      </w:r>
      <w:r w:rsidR="006C59D5" w:rsidRPr="005623CF">
        <w:rPr>
          <w:rFonts w:ascii="Times New Roman" w:eastAsia="Times New Roman" w:hAnsi="Times New Roman"/>
          <w:sz w:val="28"/>
          <w:szCs w:val="28"/>
        </w:rPr>
        <w:t xml:space="preserve"> являются </w:t>
      </w:r>
      <w:r w:rsidR="006C59D5" w:rsidRPr="005623CF">
        <w:rPr>
          <w:rFonts w:ascii="Times New Roman" w:hAnsi="Times New Roman"/>
          <w:sz w:val="28"/>
          <w:szCs w:val="28"/>
          <w:lang w:val="ky-KG" w:eastAsia="en-US"/>
        </w:rPr>
        <w:t xml:space="preserve">Закон Кыргызской Республики </w:t>
      </w:r>
      <w:r w:rsidR="006C59D5" w:rsidRPr="005623CF">
        <w:rPr>
          <w:rFonts w:ascii="Times New Roman" w:hAnsi="Times New Roman"/>
          <w:sz w:val="28"/>
          <w:szCs w:val="28"/>
          <w:lang w:eastAsia="en-US"/>
        </w:rPr>
        <w:t>«</w:t>
      </w:r>
      <w:r w:rsidR="006C59D5" w:rsidRPr="005623CF">
        <w:rPr>
          <w:rFonts w:ascii="Times New Roman" w:eastAsia="Times New Roman" w:hAnsi="Times New Roman"/>
          <w:bCs/>
          <w:color w:val="333333"/>
          <w:sz w:val="28"/>
          <w:szCs w:val="28"/>
        </w:rPr>
        <w:t>О племенном деле в животноводстве Кыргызской Республики</w:t>
      </w:r>
      <w:r w:rsidR="006C59D5" w:rsidRPr="005623CF">
        <w:rPr>
          <w:rFonts w:ascii="Times New Roman" w:hAnsi="Times New Roman"/>
          <w:sz w:val="28"/>
          <w:szCs w:val="28"/>
          <w:lang w:eastAsia="en-US"/>
        </w:rPr>
        <w:t xml:space="preserve">» </w:t>
      </w:r>
      <w:r w:rsidR="006C59D5" w:rsidRPr="005623CF">
        <w:rPr>
          <w:rFonts w:ascii="Times New Roman" w:eastAsia="Times New Roman" w:hAnsi="Times New Roman"/>
          <w:bCs/>
          <w:sz w:val="28"/>
          <w:szCs w:val="28"/>
        </w:rPr>
        <w:t xml:space="preserve">от 27 апреля 2009 года №133 </w:t>
      </w:r>
      <w:r w:rsidR="006C59D5" w:rsidRPr="005623CF">
        <w:rPr>
          <w:rFonts w:ascii="Times New Roman" w:eastAsia="Times New Roman" w:hAnsi="Times New Roman"/>
          <w:sz w:val="28"/>
          <w:szCs w:val="28"/>
        </w:rPr>
        <w:t>и нормативные</w:t>
      </w:r>
      <w:r w:rsidR="008B6A43">
        <w:rPr>
          <w:rFonts w:ascii="Times New Roman" w:eastAsia="Times New Roman" w:hAnsi="Times New Roman"/>
          <w:sz w:val="28"/>
          <w:szCs w:val="28"/>
        </w:rPr>
        <w:t xml:space="preserve"> правовые</w:t>
      </w:r>
      <w:r w:rsidR="006C59D5" w:rsidRPr="005623CF">
        <w:rPr>
          <w:rFonts w:ascii="Times New Roman" w:eastAsia="Times New Roman" w:hAnsi="Times New Roman"/>
          <w:sz w:val="28"/>
          <w:szCs w:val="28"/>
        </w:rPr>
        <w:t xml:space="preserve"> акты, принятые в </w:t>
      </w:r>
      <w:r w:rsidR="006C59D5" w:rsidRPr="005623CF">
        <w:rPr>
          <w:rFonts w:ascii="Times New Roman" w:hAnsi="Times New Roman"/>
          <w:sz w:val="28"/>
          <w:szCs w:val="28"/>
          <w:lang w:val="ky-KG" w:eastAsia="en-US"/>
        </w:rPr>
        <w:t>Кыргызской Республик</w:t>
      </w:r>
      <w:r>
        <w:rPr>
          <w:rFonts w:ascii="Times New Roman" w:hAnsi="Times New Roman"/>
          <w:sz w:val="28"/>
          <w:szCs w:val="28"/>
          <w:lang w:val="ky-KG" w:eastAsia="en-US"/>
        </w:rPr>
        <w:t>е</w:t>
      </w:r>
      <w:r w:rsidR="006C59D5" w:rsidRPr="005623CF">
        <w:rPr>
          <w:rFonts w:ascii="Times New Roman" w:hAnsi="Times New Roman"/>
          <w:sz w:val="28"/>
          <w:szCs w:val="28"/>
          <w:lang w:val="ky-KG" w:eastAsia="en-US"/>
        </w:rPr>
        <w:t xml:space="preserve"> </w:t>
      </w:r>
      <w:r w:rsidR="006C59D5" w:rsidRPr="005623CF">
        <w:rPr>
          <w:rFonts w:ascii="Times New Roman" w:eastAsia="Times New Roman" w:hAnsi="Times New Roman"/>
          <w:sz w:val="28"/>
          <w:szCs w:val="28"/>
        </w:rPr>
        <w:t>в р</w:t>
      </w:r>
      <w:r w:rsidR="005623CF" w:rsidRPr="005623CF">
        <w:rPr>
          <w:rFonts w:ascii="Times New Roman" w:eastAsia="Times New Roman" w:hAnsi="Times New Roman"/>
          <w:sz w:val="28"/>
          <w:szCs w:val="28"/>
        </w:rPr>
        <w:t>еализацию</w:t>
      </w:r>
      <w:r w:rsidR="006C59D5" w:rsidRPr="005623CF">
        <w:rPr>
          <w:rFonts w:ascii="Times New Roman" w:eastAsia="Times New Roman" w:hAnsi="Times New Roman"/>
          <w:sz w:val="28"/>
          <w:szCs w:val="28"/>
        </w:rPr>
        <w:t xml:space="preserve"> этого Закона.</w:t>
      </w:r>
    </w:p>
    <w:p w:rsidR="00233207" w:rsidRPr="005623CF" w:rsidRDefault="006C59D5" w:rsidP="00233207">
      <w:pPr>
        <w:pStyle w:val="a7"/>
        <w:spacing w:line="276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5623CF">
        <w:rPr>
          <w:rFonts w:ascii="Times New Roman" w:eastAsia="Times New Roman" w:hAnsi="Times New Roman"/>
          <w:sz w:val="28"/>
          <w:szCs w:val="28"/>
        </w:rPr>
        <w:t>Племенное животноводство призвано обе</w:t>
      </w:r>
      <w:r w:rsidRPr="005623CF">
        <w:rPr>
          <w:rFonts w:ascii="Times New Roman" w:eastAsia="Times New Roman" w:hAnsi="Times New Roman"/>
          <w:sz w:val="28"/>
          <w:szCs w:val="28"/>
        </w:rPr>
        <w:softHyphen/>
        <w:t>спечить воспроизводство племенных животных в целях улучшения продуктивных</w:t>
      </w:r>
      <w:r w:rsidR="008B708F">
        <w:rPr>
          <w:rFonts w:ascii="Times New Roman" w:eastAsia="Times New Roman" w:hAnsi="Times New Roman"/>
          <w:sz w:val="28"/>
          <w:szCs w:val="28"/>
        </w:rPr>
        <w:t xml:space="preserve"> и племенных</w:t>
      </w:r>
      <w:r w:rsidRPr="005623CF">
        <w:rPr>
          <w:rFonts w:ascii="Times New Roman" w:eastAsia="Times New Roman" w:hAnsi="Times New Roman"/>
          <w:sz w:val="28"/>
          <w:szCs w:val="28"/>
        </w:rPr>
        <w:t xml:space="preserve"> качеств разводимых сельскохозяйственных живот</w:t>
      </w:r>
      <w:r w:rsidRPr="005623CF">
        <w:rPr>
          <w:rFonts w:ascii="Times New Roman" w:eastAsia="Times New Roman" w:hAnsi="Times New Roman"/>
          <w:sz w:val="28"/>
          <w:szCs w:val="28"/>
        </w:rPr>
        <w:softHyphen/>
        <w:t>ных и охватывает не только разведение племенных животных, но и производство и использование пле</w:t>
      </w:r>
      <w:r w:rsidRPr="005623CF">
        <w:rPr>
          <w:rFonts w:ascii="Times New Roman" w:eastAsia="Times New Roman" w:hAnsi="Times New Roman"/>
          <w:sz w:val="28"/>
          <w:szCs w:val="28"/>
        </w:rPr>
        <w:softHyphen/>
        <w:t>менной продукции (материала) в селекционных целях</w:t>
      </w:r>
      <w:r w:rsidR="00F51456">
        <w:rPr>
          <w:rFonts w:ascii="Times New Roman" w:eastAsia="Times New Roman" w:hAnsi="Times New Roman"/>
          <w:sz w:val="28"/>
          <w:szCs w:val="28"/>
        </w:rPr>
        <w:t xml:space="preserve"> для выведения новых пород</w:t>
      </w:r>
      <w:r w:rsidRPr="005623CF">
        <w:rPr>
          <w:rFonts w:ascii="Times New Roman" w:eastAsia="Times New Roman" w:hAnsi="Times New Roman"/>
          <w:sz w:val="28"/>
          <w:szCs w:val="28"/>
        </w:rPr>
        <w:t>,</w:t>
      </w:r>
      <w:r w:rsidR="00F51456">
        <w:rPr>
          <w:rFonts w:ascii="Times New Roman" w:eastAsia="Times New Roman" w:hAnsi="Times New Roman"/>
          <w:sz w:val="28"/>
          <w:szCs w:val="28"/>
        </w:rPr>
        <w:t xml:space="preserve"> типов и линий животных,</w:t>
      </w:r>
      <w:r w:rsidRPr="005623CF">
        <w:rPr>
          <w:rFonts w:ascii="Times New Roman" w:eastAsia="Times New Roman" w:hAnsi="Times New Roman"/>
          <w:sz w:val="28"/>
          <w:szCs w:val="28"/>
        </w:rPr>
        <w:t xml:space="preserve"> а также для сохранения генофонда малочисленных и исчезающих пород сельскохозяйственных животных, полезных для сельскохо</w:t>
      </w:r>
      <w:r w:rsidRPr="005623CF">
        <w:rPr>
          <w:rFonts w:ascii="Times New Roman" w:eastAsia="Times New Roman" w:hAnsi="Times New Roman"/>
          <w:sz w:val="28"/>
          <w:szCs w:val="28"/>
        </w:rPr>
        <w:softHyphen/>
        <w:t>зяйственных целей.</w:t>
      </w:r>
      <w:r w:rsidR="00F51456">
        <w:rPr>
          <w:rFonts w:ascii="Times New Roman" w:eastAsia="Times New Roman" w:hAnsi="Times New Roman"/>
          <w:sz w:val="28"/>
          <w:szCs w:val="28"/>
        </w:rPr>
        <w:t xml:space="preserve"> Все это требует совершенствования законодательства.</w:t>
      </w:r>
    </w:p>
    <w:p w:rsidR="004E1CCF" w:rsidRDefault="001F34F1" w:rsidP="005623CF">
      <w:pPr>
        <w:pStyle w:val="a7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 w:rsidRPr="005623CF">
        <w:rPr>
          <w:rFonts w:ascii="Times New Roman" w:eastAsia="Times New Roman" w:hAnsi="Times New Roman"/>
          <w:sz w:val="28"/>
          <w:szCs w:val="28"/>
          <w:lang w:eastAsia="en-US"/>
        </w:rPr>
        <w:t xml:space="preserve">Настоящий проект Закона направлен на </w:t>
      </w:r>
      <w:r w:rsidR="004E1CCF" w:rsidRPr="005623CF">
        <w:rPr>
          <w:rFonts w:ascii="Times New Roman" w:eastAsia="Times New Roman" w:hAnsi="Times New Roman"/>
          <w:sz w:val="28"/>
          <w:szCs w:val="28"/>
          <w:lang w:eastAsia="en-US"/>
        </w:rPr>
        <w:t xml:space="preserve">создание законодательной базы для дальнейшей разработки и принятия </w:t>
      </w:r>
      <w:r w:rsidR="00F51456">
        <w:rPr>
          <w:rFonts w:ascii="Times New Roman" w:eastAsia="Times New Roman" w:hAnsi="Times New Roman"/>
          <w:sz w:val="28"/>
          <w:szCs w:val="28"/>
          <w:lang w:eastAsia="en-US"/>
        </w:rPr>
        <w:t>Кабинетом Министров</w:t>
      </w:r>
      <w:r w:rsidR="004E1CCF" w:rsidRPr="005623CF">
        <w:rPr>
          <w:rFonts w:ascii="Times New Roman" w:eastAsia="Times New Roman" w:hAnsi="Times New Roman"/>
          <w:sz w:val="28"/>
          <w:szCs w:val="28"/>
          <w:lang w:eastAsia="en-US"/>
        </w:rPr>
        <w:t xml:space="preserve"> Кыргызской Республики подзаконных актов</w:t>
      </w:r>
      <w:r w:rsidR="004E1CCF" w:rsidRPr="005623CF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C52FA2">
        <w:rPr>
          <w:rFonts w:ascii="Times New Roman" w:hAnsi="Times New Roman"/>
          <w:sz w:val="28"/>
          <w:szCs w:val="28"/>
          <w:lang w:eastAsia="en-US"/>
        </w:rPr>
        <w:t xml:space="preserve">в области </w:t>
      </w:r>
      <w:r w:rsidR="004E1CCF" w:rsidRPr="005623CF">
        <w:rPr>
          <w:rFonts w:ascii="Times New Roman" w:hAnsi="Times New Roman"/>
          <w:sz w:val="28"/>
          <w:szCs w:val="28"/>
          <w:lang w:eastAsia="en-US"/>
        </w:rPr>
        <w:t>племенно</w:t>
      </w:r>
      <w:r w:rsidR="00C52FA2">
        <w:rPr>
          <w:rFonts w:ascii="Times New Roman" w:hAnsi="Times New Roman"/>
          <w:sz w:val="28"/>
          <w:szCs w:val="28"/>
          <w:lang w:eastAsia="en-US"/>
        </w:rPr>
        <w:t>го</w:t>
      </w:r>
      <w:r w:rsidR="004E1CCF" w:rsidRPr="005623CF">
        <w:rPr>
          <w:rFonts w:ascii="Times New Roman" w:hAnsi="Times New Roman"/>
          <w:sz w:val="28"/>
          <w:szCs w:val="28"/>
          <w:lang w:eastAsia="en-US"/>
        </w:rPr>
        <w:t xml:space="preserve"> дел</w:t>
      </w:r>
      <w:r w:rsidR="00C52FA2">
        <w:rPr>
          <w:rFonts w:ascii="Times New Roman" w:hAnsi="Times New Roman"/>
          <w:sz w:val="28"/>
          <w:szCs w:val="28"/>
          <w:lang w:eastAsia="en-US"/>
        </w:rPr>
        <w:t>а</w:t>
      </w:r>
      <w:r w:rsidR="004E1CCF" w:rsidRPr="005623CF">
        <w:rPr>
          <w:rFonts w:ascii="Times New Roman" w:hAnsi="Times New Roman"/>
          <w:sz w:val="28"/>
          <w:szCs w:val="28"/>
          <w:lang w:eastAsia="en-US"/>
        </w:rPr>
        <w:t>.</w:t>
      </w:r>
    </w:p>
    <w:p w:rsidR="00233207" w:rsidRPr="006C64CD" w:rsidRDefault="00233207" w:rsidP="005623CF">
      <w:pPr>
        <w:pStyle w:val="a7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 w:rsidRPr="006C64CD">
        <w:rPr>
          <w:rFonts w:ascii="Times New Roman" w:hAnsi="Times New Roman"/>
          <w:sz w:val="28"/>
          <w:szCs w:val="28"/>
          <w:lang w:eastAsia="en-US"/>
        </w:rPr>
        <w:t>Учитывая, то, что в действующий Закон Кыргызской Республики «</w:t>
      </w:r>
      <w:r w:rsidRPr="006C64CD">
        <w:rPr>
          <w:rFonts w:ascii="Times New Roman" w:eastAsia="Times New Roman" w:hAnsi="Times New Roman"/>
          <w:bCs/>
          <w:sz w:val="28"/>
          <w:szCs w:val="28"/>
        </w:rPr>
        <w:t>О племенном деле в животноводстве Кыргызской Республики</w:t>
      </w:r>
      <w:r w:rsidRPr="006C64CD">
        <w:rPr>
          <w:rFonts w:ascii="Times New Roman" w:hAnsi="Times New Roman"/>
          <w:sz w:val="28"/>
          <w:szCs w:val="28"/>
          <w:lang w:eastAsia="en-US"/>
        </w:rPr>
        <w:t>» пред</w:t>
      </w:r>
      <w:r w:rsidR="00C52FA2" w:rsidRPr="006C64CD">
        <w:rPr>
          <w:rFonts w:ascii="Times New Roman" w:hAnsi="Times New Roman"/>
          <w:sz w:val="28"/>
          <w:szCs w:val="28"/>
          <w:lang w:eastAsia="en-US"/>
        </w:rPr>
        <w:t>пол</w:t>
      </w:r>
      <w:r w:rsidR="006C64CD">
        <w:rPr>
          <w:rFonts w:ascii="Times New Roman" w:hAnsi="Times New Roman"/>
          <w:sz w:val="28"/>
          <w:szCs w:val="28"/>
          <w:lang w:eastAsia="en-US"/>
        </w:rPr>
        <w:t>а</w:t>
      </w:r>
      <w:r w:rsidR="00C52FA2" w:rsidRPr="006C64CD">
        <w:rPr>
          <w:rFonts w:ascii="Times New Roman" w:hAnsi="Times New Roman"/>
          <w:sz w:val="28"/>
          <w:szCs w:val="28"/>
          <w:lang w:eastAsia="en-US"/>
        </w:rPr>
        <w:t>галось</w:t>
      </w:r>
      <w:r w:rsidRPr="006C64CD">
        <w:rPr>
          <w:rFonts w:ascii="Times New Roman" w:hAnsi="Times New Roman"/>
          <w:sz w:val="28"/>
          <w:szCs w:val="28"/>
          <w:lang w:eastAsia="en-US"/>
        </w:rPr>
        <w:t xml:space="preserve"> внесение изменений и дополнений</w:t>
      </w:r>
      <w:r w:rsidR="008041F6" w:rsidRPr="006C64CD">
        <w:rPr>
          <w:rFonts w:ascii="Times New Roman" w:hAnsi="Times New Roman"/>
          <w:sz w:val="28"/>
          <w:szCs w:val="28"/>
          <w:lang w:eastAsia="en-US"/>
        </w:rPr>
        <w:t>,</w:t>
      </w:r>
      <w:r w:rsidR="00E063AC" w:rsidRPr="006C64CD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6C64CD">
        <w:rPr>
          <w:rFonts w:ascii="Times New Roman" w:hAnsi="Times New Roman"/>
          <w:sz w:val="28"/>
          <w:szCs w:val="28"/>
          <w:lang w:eastAsia="en-US"/>
        </w:rPr>
        <w:t>составляющих более 50%</w:t>
      </w:r>
      <w:r w:rsidR="00E063AC" w:rsidRPr="006C64CD">
        <w:rPr>
          <w:rFonts w:ascii="Times New Roman" w:hAnsi="Times New Roman"/>
          <w:sz w:val="28"/>
          <w:szCs w:val="28"/>
          <w:lang w:eastAsia="en-US"/>
        </w:rPr>
        <w:t>, министерство инициирует новую редакцию указанного Закона.</w:t>
      </w:r>
    </w:p>
    <w:p w:rsidR="005730B5" w:rsidRPr="0041005A" w:rsidRDefault="005730B5" w:rsidP="0041005A">
      <w:pPr>
        <w:spacing w:before="58" w:after="0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41005A">
        <w:rPr>
          <w:rFonts w:ascii="Times New Roman" w:eastAsia="Times New Roman" w:hAnsi="Times New Roman"/>
          <w:sz w:val="28"/>
          <w:szCs w:val="28"/>
        </w:rPr>
        <w:t xml:space="preserve">Так, </w:t>
      </w:r>
      <w:r w:rsidR="008346E5">
        <w:rPr>
          <w:rFonts w:ascii="Times New Roman" w:eastAsia="Times New Roman" w:hAnsi="Times New Roman"/>
          <w:sz w:val="28"/>
          <w:szCs w:val="28"/>
        </w:rPr>
        <w:t>проектом З</w:t>
      </w:r>
      <w:r w:rsidRPr="0041005A">
        <w:rPr>
          <w:rFonts w:ascii="Times New Roman" w:eastAsia="Times New Roman" w:hAnsi="Times New Roman"/>
          <w:sz w:val="28"/>
          <w:szCs w:val="28"/>
        </w:rPr>
        <w:t>акон</w:t>
      </w:r>
      <w:r w:rsidR="008346E5">
        <w:rPr>
          <w:rFonts w:ascii="Times New Roman" w:eastAsia="Times New Roman" w:hAnsi="Times New Roman"/>
          <w:sz w:val="28"/>
          <w:szCs w:val="28"/>
        </w:rPr>
        <w:t>а</w:t>
      </w:r>
      <w:r w:rsidRPr="0041005A">
        <w:rPr>
          <w:rFonts w:ascii="Times New Roman" w:eastAsia="Times New Roman" w:hAnsi="Times New Roman"/>
          <w:sz w:val="28"/>
          <w:szCs w:val="28"/>
        </w:rPr>
        <w:t xml:space="preserve"> предлагается дополнить пункт 4 статьи 2 </w:t>
      </w:r>
      <w:proofErr w:type="gramStart"/>
      <w:r w:rsidRPr="0041005A">
        <w:rPr>
          <w:rFonts w:ascii="Times New Roman" w:eastAsia="Times New Roman" w:hAnsi="Times New Roman"/>
          <w:sz w:val="28"/>
          <w:szCs w:val="28"/>
        </w:rPr>
        <w:t>словами  «</w:t>
      </w:r>
      <w:proofErr w:type="gramEnd"/>
      <w:r w:rsidRPr="0041005A">
        <w:rPr>
          <w:rFonts w:ascii="Times New Roman" w:eastAsia="Times New Roman" w:hAnsi="Times New Roman"/>
          <w:sz w:val="28"/>
          <w:szCs w:val="28"/>
        </w:rPr>
        <w:t>и регулирует</w:t>
      </w:r>
      <w:r w:rsidR="00E063AC">
        <w:rPr>
          <w:rFonts w:ascii="Times New Roman" w:eastAsia="Times New Roman" w:hAnsi="Times New Roman"/>
          <w:sz w:val="28"/>
          <w:szCs w:val="28"/>
        </w:rPr>
        <w:t xml:space="preserve"> </w:t>
      </w:r>
      <w:r w:rsidRPr="0041005A">
        <w:rPr>
          <w:rFonts w:ascii="Times New Roman" w:eastAsia="Times New Roman" w:hAnsi="Times New Roman"/>
          <w:sz w:val="28"/>
          <w:szCs w:val="28"/>
        </w:rPr>
        <w:t xml:space="preserve">в порядке, определяемом </w:t>
      </w:r>
      <w:r w:rsidR="008855CD">
        <w:rPr>
          <w:rFonts w:ascii="Times New Roman" w:eastAsia="Times New Roman" w:hAnsi="Times New Roman"/>
          <w:sz w:val="28"/>
          <w:szCs w:val="28"/>
        </w:rPr>
        <w:t>Кабинетом Министров</w:t>
      </w:r>
      <w:r w:rsidRPr="0041005A">
        <w:rPr>
          <w:rFonts w:ascii="Times New Roman" w:eastAsia="Times New Roman" w:hAnsi="Times New Roman"/>
          <w:sz w:val="28"/>
          <w:szCs w:val="28"/>
        </w:rPr>
        <w:t xml:space="preserve"> Кыргызской Республики». Данное дополнение продиктовано тем, что в действующем </w:t>
      </w:r>
      <w:r w:rsidRPr="0041005A">
        <w:rPr>
          <w:rFonts w:ascii="Times New Roman" w:eastAsia="Times New Roman" w:hAnsi="Times New Roman"/>
          <w:sz w:val="28"/>
          <w:szCs w:val="28"/>
        </w:rPr>
        <w:lastRenderedPageBreak/>
        <w:t>Законе уполномоченный</w:t>
      </w:r>
      <w:r w:rsidRPr="0041005A">
        <w:rPr>
          <w:rFonts w:ascii="Times New Roman" w:eastAsia="Times New Roman" w:hAnsi="Times New Roman"/>
          <w:color w:val="34495E"/>
          <w:sz w:val="28"/>
          <w:szCs w:val="28"/>
        </w:rPr>
        <w:t xml:space="preserve"> </w:t>
      </w:r>
      <w:r w:rsidRPr="0041005A">
        <w:rPr>
          <w:rFonts w:ascii="Times New Roman" w:eastAsia="Times New Roman" w:hAnsi="Times New Roman"/>
          <w:sz w:val="28"/>
          <w:szCs w:val="28"/>
        </w:rPr>
        <w:t>государственный орган по управлению племенным делом имеет право только координировать</w:t>
      </w:r>
      <w:r w:rsidR="0041005A" w:rsidRPr="0041005A">
        <w:rPr>
          <w:rFonts w:ascii="Times New Roman" w:eastAsia="Times New Roman" w:hAnsi="Times New Roman"/>
          <w:sz w:val="28"/>
          <w:szCs w:val="28"/>
        </w:rPr>
        <w:t xml:space="preserve"> деятель</w:t>
      </w:r>
      <w:r w:rsidR="005623CF">
        <w:rPr>
          <w:rFonts w:ascii="Times New Roman" w:eastAsia="Times New Roman" w:hAnsi="Times New Roman"/>
          <w:sz w:val="28"/>
          <w:szCs w:val="28"/>
        </w:rPr>
        <w:t>ность субъектов племенного дела. Э</w:t>
      </w:r>
      <w:r w:rsidR="0041005A" w:rsidRPr="0041005A">
        <w:rPr>
          <w:rFonts w:ascii="Times New Roman" w:eastAsia="Times New Roman" w:hAnsi="Times New Roman"/>
          <w:sz w:val="28"/>
          <w:szCs w:val="28"/>
        </w:rPr>
        <w:t>то не позволяет осуществлять государственные функции по регулированию</w:t>
      </w:r>
      <w:r w:rsidR="0041005A">
        <w:rPr>
          <w:rFonts w:ascii="Times New Roman" w:eastAsia="Times New Roman" w:hAnsi="Times New Roman"/>
          <w:sz w:val="28"/>
          <w:szCs w:val="28"/>
        </w:rPr>
        <w:t xml:space="preserve"> пре</w:t>
      </w:r>
      <w:r w:rsidR="00C53482">
        <w:rPr>
          <w:rFonts w:ascii="Times New Roman" w:eastAsia="Times New Roman" w:hAnsi="Times New Roman"/>
          <w:sz w:val="28"/>
          <w:szCs w:val="28"/>
        </w:rPr>
        <w:t>дпринимательской деятельности в сфере племенного дела</w:t>
      </w:r>
      <w:r w:rsidR="0041005A" w:rsidRPr="0041005A">
        <w:rPr>
          <w:rFonts w:ascii="Times New Roman" w:eastAsia="Times New Roman" w:hAnsi="Times New Roman"/>
          <w:sz w:val="28"/>
          <w:szCs w:val="28"/>
        </w:rPr>
        <w:t>,</w:t>
      </w:r>
      <w:r w:rsidR="005623CF">
        <w:rPr>
          <w:rFonts w:ascii="Times New Roman" w:eastAsia="Times New Roman" w:hAnsi="Times New Roman"/>
          <w:sz w:val="28"/>
          <w:szCs w:val="28"/>
        </w:rPr>
        <w:t xml:space="preserve"> таких как</w:t>
      </w:r>
      <w:r w:rsidR="0041005A" w:rsidRPr="0041005A">
        <w:rPr>
          <w:rFonts w:ascii="Times New Roman" w:eastAsia="Times New Roman" w:hAnsi="Times New Roman"/>
          <w:sz w:val="28"/>
          <w:szCs w:val="28"/>
        </w:rPr>
        <w:t xml:space="preserve"> выдач</w:t>
      </w:r>
      <w:r w:rsidR="005623CF">
        <w:rPr>
          <w:rFonts w:ascii="Times New Roman" w:eastAsia="Times New Roman" w:hAnsi="Times New Roman"/>
          <w:sz w:val="28"/>
          <w:szCs w:val="28"/>
        </w:rPr>
        <w:t>а</w:t>
      </w:r>
      <w:r w:rsidR="0041005A" w:rsidRPr="0041005A">
        <w:rPr>
          <w:rFonts w:ascii="Times New Roman" w:eastAsia="Times New Roman" w:hAnsi="Times New Roman"/>
          <w:sz w:val="28"/>
          <w:szCs w:val="28"/>
        </w:rPr>
        <w:t xml:space="preserve"> заключений </w:t>
      </w:r>
      <w:r w:rsidR="0041005A" w:rsidRPr="0041005A">
        <w:rPr>
          <w:rFonts w:ascii="Times New Roman" w:hAnsi="Times New Roman"/>
          <w:sz w:val="28"/>
          <w:szCs w:val="28"/>
        </w:rPr>
        <w:t xml:space="preserve">об отнесении сельскохозяйственных животных и их продукции (материала) к племенной, </w:t>
      </w:r>
      <w:r w:rsidR="00E063AC">
        <w:rPr>
          <w:rFonts w:ascii="Times New Roman" w:hAnsi="Times New Roman"/>
          <w:sz w:val="28"/>
          <w:szCs w:val="28"/>
        </w:rPr>
        <w:t>являющегося основанием для получения</w:t>
      </w:r>
      <w:r w:rsidR="0041005A" w:rsidRPr="0041005A">
        <w:rPr>
          <w:rFonts w:ascii="Times New Roman" w:hAnsi="Times New Roman"/>
          <w:sz w:val="28"/>
          <w:szCs w:val="28"/>
        </w:rPr>
        <w:t xml:space="preserve"> разрешения</w:t>
      </w:r>
      <w:r w:rsidR="00E063AC">
        <w:rPr>
          <w:rFonts w:ascii="Times New Roman" w:hAnsi="Times New Roman"/>
          <w:sz w:val="28"/>
          <w:szCs w:val="28"/>
        </w:rPr>
        <w:t xml:space="preserve"> в уполномоченном государственном органе по ветеринарии</w:t>
      </w:r>
      <w:r w:rsidR="0041005A" w:rsidRPr="0041005A">
        <w:rPr>
          <w:rFonts w:ascii="Times New Roman" w:hAnsi="Times New Roman"/>
          <w:sz w:val="28"/>
          <w:szCs w:val="28"/>
        </w:rPr>
        <w:t xml:space="preserve"> на ввоз и вывоз племенной продукции (материала)</w:t>
      </w:r>
      <w:r w:rsidR="00EB45D6">
        <w:rPr>
          <w:rFonts w:ascii="Times New Roman" w:hAnsi="Times New Roman"/>
          <w:sz w:val="28"/>
          <w:szCs w:val="28"/>
        </w:rPr>
        <w:t xml:space="preserve"> и т.д.</w:t>
      </w:r>
      <w:r w:rsidR="0041005A" w:rsidRPr="0041005A">
        <w:rPr>
          <w:rFonts w:ascii="Times New Roman" w:hAnsi="Times New Roman"/>
          <w:sz w:val="28"/>
          <w:szCs w:val="28"/>
        </w:rPr>
        <w:t xml:space="preserve"> </w:t>
      </w:r>
    </w:p>
    <w:p w:rsidR="00FA17D5" w:rsidRDefault="00FA17D5" w:rsidP="00FA17D5">
      <w:pPr>
        <w:pStyle w:val="a7"/>
        <w:spacing w:line="276" w:lineRule="auto"/>
        <w:ind w:firstLine="709"/>
        <w:jc w:val="both"/>
        <w:rPr>
          <w:rStyle w:val="s0"/>
          <w:sz w:val="28"/>
          <w:szCs w:val="28"/>
        </w:rPr>
      </w:pPr>
      <w:r w:rsidRPr="00FA17D5">
        <w:rPr>
          <w:rStyle w:val="s0"/>
          <w:sz w:val="28"/>
          <w:szCs w:val="28"/>
        </w:rPr>
        <w:t xml:space="preserve">Проектом Закона </w:t>
      </w:r>
      <w:r>
        <w:rPr>
          <w:rStyle w:val="s0"/>
          <w:sz w:val="28"/>
          <w:szCs w:val="28"/>
        </w:rPr>
        <w:t xml:space="preserve">предусмотрены </w:t>
      </w:r>
      <w:r w:rsidR="00E67717">
        <w:rPr>
          <w:rStyle w:val="s0"/>
          <w:sz w:val="28"/>
          <w:szCs w:val="28"/>
        </w:rPr>
        <w:t xml:space="preserve">новые </w:t>
      </w:r>
      <w:r>
        <w:rPr>
          <w:rStyle w:val="s0"/>
          <w:sz w:val="28"/>
          <w:szCs w:val="28"/>
        </w:rPr>
        <w:t xml:space="preserve">статьи </w:t>
      </w:r>
      <w:r w:rsidRPr="00FA17D5">
        <w:rPr>
          <w:rStyle w:val="s0"/>
          <w:sz w:val="28"/>
          <w:szCs w:val="28"/>
        </w:rPr>
        <w:t>опреде</w:t>
      </w:r>
      <w:r>
        <w:rPr>
          <w:rStyle w:val="s0"/>
          <w:sz w:val="28"/>
          <w:szCs w:val="28"/>
        </w:rPr>
        <w:t xml:space="preserve">ляющие </w:t>
      </w:r>
      <w:r w:rsidRPr="00FA17D5">
        <w:rPr>
          <w:rStyle w:val="s0"/>
          <w:sz w:val="28"/>
          <w:szCs w:val="28"/>
        </w:rPr>
        <w:t>структур</w:t>
      </w:r>
      <w:r>
        <w:rPr>
          <w:rStyle w:val="s0"/>
          <w:sz w:val="28"/>
          <w:szCs w:val="28"/>
        </w:rPr>
        <w:t>у</w:t>
      </w:r>
      <w:r w:rsidRPr="00FA17D5">
        <w:rPr>
          <w:rStyle w:val="s0"/>
          <w:sz w:val="28"/>
          <w:szCs w:val="28"/>
        </w:rPr>
        <w:t xml:space="preserve"> системы племенного животноводства Кыргызской Республики и их компетенции, в которую входят</w:t>
      </w:r>
      <w:r w:rsidRPr="00FA17D5">
        <w:rPr>
          <w:rFonts w:ascii="Times New Roman" w:hAnsi="Times New Roman"/>
          <w:sz w:val="28"/>
          <w:szCs w:val="28"/>
        </w:rPr>
        <w:t xml:space="preserve"> </w:t>
      </w:r>
      <w:r w:rsidR="00C7215B">
        <w:rPr>
          <w:rFonts w:ascii="Times New Roman" w:hAnsi="Times New Roman"/>
          <w:sz w:val="28"/>
          <w:szCs w:val="28"/>
        </w:rPr>
        <w:t>Кабинет Министров</w:t>
      </w:r>
      <w:r w:rsidRPr="00FA17D5">
        <w:rPr>
          <w:rStyle w:val="s0"/>
          <w:sz w:val="28"/>
          <w:szCs w:val="28"/>
        </w:rPr>
        <w:t xml:space="preserve"> Кыргызской Республики, </w:t>
      </w:r>
      <w:hyperlink r:id="rId5" w:history="1">
        <w:r w:rsidRPr="00FA17D5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уполномоченный государственный орган</w:t>
        </w:r>
      </w:hyperlink>
      <w:r w:rsidRPr="00FA17D5">
        <w:rPr>
          <w:rFonts w:ascii="Times New Roman" w:hAnsi="Times New Roman"/>
          <w:sz w:val="28"/>
          <w:szCs w:val="28"/>
        </w:rPr>
        <w:t xml:space="preserve"> по управлению племенным делом</w:t>
      </w:r>
      <w:r w:rsidRPr="00FA17D5">
        <w:rPr>
          <w:rStyle w:val="s0"/>
          <w:sz w:val="28"/>
          <w:szCs w:val="28"/>
        </w:rPr>
        <w:t>,</w:t>
      </w:r>
      <w:r w:rsidRPr="00FA17D5">
        <w:rPr>
          <w:rFonts w:ascii="Times New Roman" w:hAnsi="Times New Roman"/>
          <w:sz w:val="28"/>
          <w:szCs w:val="28"/>
        </w:rPr>
        <w:t xml:space="preserve"> </w:t>
      </w:r>
      <w:r w:rsidRPr="00FA17D5">
        <w:rPr>
          <w:rStyle w:val="s0"/>
          <w:sz w:val="28"/>
          <w:szCs w:val="28"/>
        </w:rPr>
        <w:t>органы местного самоуправления,</w:t>
      </w:r>
      <w:r w:rsidRPr="00FA17D5">
        <w:rPr>
          <w:rFonts w:ascii="Times New Roman" w:hAnsi="Times New Roman"/>
          <w:sz w:val="28"/>
          <w:szCs w:val="28"/>
        </w:rPr>
        <w:t xml:space="preserve"> </w:t>
      </w:r>
      <w:r w:rsidRPr="00FA17D5">
        <w:rPr>
          <w:rStyle w:val="s0"/>
          <w:sz w:val="28"/>
          <w:szCs w:val="28"/>
        </w:rPr>
        <w:t>субъекты в области племенного животноводства.</w:t>
      </w:r>
      <w:r w:rsidR="008B708F">
        <w:rPr>
          <w:rStyle w:val="s0"/>
          <w:sz w:val="28"/>
          <w:szCs w:val="28"/>
        </w:rPr>
        <w:t xml:space="preserve"> Этим самым мы определяем основной круг лиц осуществляющих полномочия в племенном деле.</w:t>
      </w:r>
    </w:p>
    <w:p w:rsidR="00E9672D" w:rsidRPr="005623CF" w:rsidRDefault="003610AD" w:rsidP="005623CF">
      <w:pPr>
        <w:pStyle w:val="a7"/>
        <w:spacing w:line="276" w:lineRule="auto"/>
        <w:ind w:firstLine="708"/>
        <w:jc w:val="both"/>
        <w:rPr>
          <w:rStyle w:val="s0"/>
          <w:color w:val="auto"/>
          <w:sz w:val="28"/>
          <w:szCs w:val="28"/>
        </w:rPr>
      </w:pPr>
      <w:r w:rsidRPr="005623CF">
        <w:rPr>
          <w:rStyle w:val="s0"/>
          <w:color w:val="auto"/>
          <w:sz w:val="28"/>
          <w:szCs w:val="28"/>
        </w:rPr>
        <w:t>Улучшение племенных и продуктивных качеств разводимых в республике животных не возможно без регулярного обновления поголовья животных</w:t>
      </w:r>
      <w:r w:rsidR="009F4E0C">
        <w:rPr>
          <w:rStyle w:val="s0"/>
          <w:color w:val="auto"/>
          <w:sz w:val="28"/>
          <w:szCs w:val="28"/>
        </w:rPr>
        <w:t>-</w:t>
      </w:r>
      <w:r w:rsidRPr="005623CF">
        <w:rPr>
          <w:rStyle w:val="s0"/>
          <w:color w:val="auto"/>
          <w:sz w:val="28"/>
          <w:szCs w:val="28"/>
        </w:rPr>
        <w:t>производителей семени высокопродук</w:t>
      </w:r>
      <w:r w:rsidR="005623CF" w:rsidRPr="005623CF">
        <w:rPr>
          <w:rStyle w:val="s0"/>
          <w:color w:val="auto"/>
          <w:sz w:val="28"/>
          <w:szCs w:val="28"/>
        </w:rPr>
        <w:t>тивного племенного скота или им</w:t>
      </w:r>
      <w:r w:rsidRPr="005623CF">
        <w:rPr>
          <w:rStyle w:val="s0"/>
          <w:color w:val="auto"/>
          <w:sz w:val="28"/>
          <w:szCs w:val="28"/>
        </w:rPr>
        <w:t>порта племенных животных</w:t>
      </w:r>
      <w:r w:rsidR="00230CD4">
        <w:rPr>
          <w:rStyle w:val="s0"/>
          <w:color w:val="auto"/>
          <w:sz w:val="28"/>
          <w:szCs w:val="28"/>
        </w:rPr>
        <w:t xml:space="preserve"> и их</w:t>
      </w:r>
      <w:r w:rsidR="00230CD4" w:rsidRPr="00230CD4">
        <w:rPr>
          <w:rStyle w:val="s0"/>
          <w:color w:val="auto"/>
          <w:sz w:val="28"/>
          <w:szCs w:val="28"/>
        </w:rPr>
        <w:t xml:space="preserve"> </w:t>
      </w:r>
      <w:r w:rsidR="00230CD4" w:rsidRPr="005623CF">
        <w:rPr>
          <w:rStyle w:val="s0"/>
          <w:color w:val="auto"/>
          <w:sz w:val="28"/>
          <w:szCs w:val="28"/>
        </w:rPr>
        <w:t>семени</w:t>
      </w:r>
      <w:r w:rsidRPr="005623CF">
        <w:rPr>
          <w:rStyle w:val="s0"/>
          <w:color w:val="auto"/>
          <w:sz w:val="28"/>
          <w:szCs w:val="28"/>
        </w:rPr>
        <w:t xml:space="preserve"> дистрибьюторами</w:t>
      </w:r>
      <w:r w:rsidR="00E67717">
        <w:rPr>
          <w:rStyle w:val="s0"/>
          <w:color w:val="auto"/>
          <w:sz w:val="28"/>
          <w:szCs w:val="28"/>
        </w:rPr>
        <w:t xml:space="preserve"> в соответствии с направлениями продуктивности</w:t>
      </w:r>
      <w:r w:rsidR="00697249">
        <w:rPr>
          <w:rStyle w:val="s0"/>
          <w:color w:val="auto"/>
          <w:sz w:val="28"/>
          <w:szCs w:val="28"/>
        </w:rPr>
        <w:t xml:space="preserve"> животных</w:t>
      </w:r>
      <w:r w:rsidRPr="005623CF">
        <w:rPr>
          <w:rStyle w:val="s0"/>
          <w:color w:val="auto"/>
          <w:sz w:val="28"/>
          <w:szCs w:val="28"/>
        </w:rPr>
        <w:t>. Проектом Закона определены основные требовани</w:t>
      </w:r>
      <w:r w:rsidR="006A5E1B">
        <w:rPr>
          <w:rStyle w:val="s0"/>
          <w:color w:val="auto"/>
          <w:sz w:val="28"/>
          <w:szCs w:val="28"/>
        </w:rPr>
        <w:t>я</w:t>
      </w:r>
      <w:r w:rsidR="00697249">
        <w:rPr>
          <w:rStyle w:val="s0"/>
          <w:color w:val="auto"/>
          <w:sz w:val="28"/>
          <w:szCs w:val="28"/>
        </w:rPr>
        <w:t>,</w:t>
      </w:r>
      <w:r w:rsidRPr="005623CF">
        <w:rPr>
          <w:rStyle w:val="s0"/>
          <w:color w:val="auto"/>
          <w:sz w:val="28"/>
          <w:szCs w:val="28"/>
        </w:rPr>
        <w:t xml:space="preserve"> предъявляемы</w:t>
      </w:r>
      <w:r w:rsidR="00E67717">
        <w:rPr>
          <w:rStyle w:val="s0"/>
          <w:color w:val="auto"/>
          <w:sz w:val="28"/>
          <w:szCs w:val="28"/>
        </w:rPr>
        <w:t>е</w:t>
      </w:r>
      <w:r w:rsidRPr="005623CF">
        <w:rPr>
          <w:rStyle w:val="s0"/>
          <w:color w:val="auto"/>
          <w:sz w:val="28"/>
          <w:szCs w:val="28"/>
        </w:rPr>
        <w:t xml:space="preserve"> к экспорту/импорту племенной продукции (материала).</w:t>
      </w:r>
    </w:p>
    <w:p w:rsidR="0001592D" w:rsidRPr="005623CF" w:rsidRDefault="00DE5E2F" w:rsidP="00E67717">
      <w:pPr>
        <w:pStyle w:val="a7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23CF">
        <w:rPr>
          <w:rFonts w:ascii="Times New Roman" w:hAnsi="Times New Roman"/>
          <w:sz w:val="28"/>
          <w:szCs w:val="28"/>
        </w:rPr>
        <w:t>П</w:t>
      </w:r>
      <w:r w:rsidR="008F68A5" w:rsidRPr="005623CF">
        <w:rPr>
          <w:rFonts w:ascii="Times New Roman" w:hAnsi="Times New Roman"/>
          <w:sz w:val="28"/>
          <w:szCs w:val="28"/>
        </w:rPr>
        <w:t>редпринимательство</w:t>
      </w:r>
      <w:r w:rsidRPr="005623CF">
        <w:rPr>
          <w:rFonts w:ascii="Times New Roman" w:hAnsi="Times New Roman"/>
          <w:sz w:val="28"/>
          <w:szCs w:val="28"/>
        </w:rPr>
        <w:t xml:space="preserve"> в сфере племенного </w:t>
      </w:r>
      <w:r w:rsidR="0001592D" w:rsidRPr="005623CF">
        <w:rPr>
          <w:rFonts w:ascii="Times New Roman" w:hAnsi="Times New Roman"/>
          <w:sz w:val="28"/>
          <w:szCs w:val="28"/>
        </w:rPr>
        <w:t>животноводства</w:t>
      </w:r>
      <w:r w:rsidR="008F68A5" w:rsidRPr="005623CF">
        <w:rPr>
          <w:rFonts w:ascii="Times New Roman" w:hAnsi="Times New Roman"/>
          <w:sz w:val="28"/>
          <w:szCs w:val="28"/>
        </w:rPr>
        <w:t xml:space="preserve"> нуждается в государстве</w:t>
      </w:r>
      <w:r w:rsidR="0001592D" w:rsidRPr="005623CF">
        <w:rPr>
          <w:rFonts w:ascii="Times New Roman" w:hAnsi="Times New Roman"/>
          <w:sz w:val="28"/>
          <w:szCs w:val="28"/>
        </w:rPr>
        <w:t>нном регулировании</w:t>
      </w:r>
      <w:r w:rsidR="008F68A5" w:rsidRPr="005623CF">
        <w:rPr>
          <w:rFonts w:ascii="Times New Roman" w:hAnsi="Times New Roman"/>
          <w:sz w:val="28"/>
          <w:szCs w:val="28"/>
        </w:rPr>
        <w:t xml:space="preserve">, поскольку ему необходимо законодательство, </w:t>
      </w:r>
      <w:r w:rsidR="0001592D" w:rsidRPr="005623CF">
        <w:rPr>
          <w:rFonts w:ascii="Times New Roman" w:hAnsi="Times New Roman"/>
          <w:sz w:val="28"/>
          <w:szCs w:val="28"/>
        </w:rPr>
        <w:t xml:space="preserve">регулирующее и </w:t>
      </w:r>
      <w:r w:rsidR="008F68A5" w:rsidRPr="005623CF">
        <w:rPr>
          <w:rFonts w:ascii="Times New Roman" w:hAnsi="Times New Roman"/>
          <w:sz w:val="28"/>
          <w:szCs w:val="28"/>
        </w:rPr>
        <w:t>регламентирующее правила экономической деятельности, ее безопасности, защиты и стабильности</w:t>
      </w:r>
      <w:r w:rsidR="0001592D" w:rsidRPr="005623CF">
        <w:rPr>
          <w:rFonts w:ascii="Times New Roman" w:hAnsi="Times New Roman"/>
          <w:sz w:val="28"/>
          <w:szCs w:val="28"/>
        </w:rPr>
        <w:t>. С учетом вышеуказанного в проект Закона внесен</w:t>
      </w:r>
      <w:r w:rsidR="00230CD4">
        <w:rPr>
          <w:rFonts w:ascii="Times New Roman" w:hAnsi="Times New Roman"/>
          <w:sz w:val="28"/>
          <w:szCs w:val="28"/>
        </w:rPr>
        <w:t>ы</w:t>
      </w:r>
      <w:r w:rsidR="0001592D" w:rsidRPr="005623CF">
        <w:rPr>
          <w:rFonts w:ascii="Times New Roman" w:hAnsi="Times New Roman"/>
          <w:sz w:val="28"/>
          <w:szCs w:val="28"/>
        </w:rPr>
        <w:t xml:space="preserve"> </w:t>
      </w:r>
      <w:r w:rsidR="00E67717">
        <w:rPr>
          <w:rFonts w:ascii="Times New Roman" w:hAnsi="Times New Roman"/>
          <w:sz w:val="28"/>
          <w:szCs w:val="28"/>
        </w:rPr>
        <w:t>стать</w:t>
      </w:r>
      <w:r w:rsidR="00230CD4">
        <w:rPr>
          <w:rFonts w:ascii="Times New Roman" w:hAnsi="Times New Roman"/>
          <w:sz w:val="28"/>
          <w:szCs w:val="28"/>
        </w:rPr>
        <w:t>и</w:t>
      </w:r>
      <w:r w:rsidR="00697249">
        <w:rPr>
          <w:rFonts w:ascii="Times New Roman" w:hAnsi="Times New Roman"/>
          <w:sz w:val="28"/>
          <w:szCs w:val="28"/>
        </w:rPr>
        <w:t>,</w:t>
      </w:r>
      <w:r w:rsidR="00E67717">
        <w:rPr>
          <w:rFonts w:ascii="Times New Roman" w:hAnsi="Times New Roman"/>
          <w:sz w:val="28"/>
          <w:szCs w:val="28"/>
        </w:rPr>
        <w:t xml:space="preserve"> предусматривающ</w:t>
      </w:r>
      <w:r w:rsidR="00230CD4">
        <w:rPr>
          <w:rFonts w:ascii="Times New Roman" w:hAnsi="Times New Roman"/>
          <w:sz w:val="28"/>
          <w:szCs w:val="28"/>
        </w:rPr>
        <w:t>ие</w:t>
      </w:r>
      <w:r w:rsidR="0001592D" w:rsidRPr="005623CF">
        <w:rPr>
          <w:rFonts w:ascii="Times New Roman" w:hAnsi="Times New Roman"/>
          <w:sz w:val="28"/>
          <w:szCs w:val="28"/>
        </w:rPr>
        <w:t xml:space="preserve"> </w:t>
      </w:r>
      <w:r w:rsidR="0001592D" w:rsidRPr="005623CF">
        <w:rPr>
          <w:rStyle w:val="s0"/>
          <w:color w:val="auto"/>
          <w:sz w:val="28"/>
          <w:szCs w:val="28"/>
        </w:rPr>
        <w:t>государственно</w:t>
      </w:r>
      <w:r w:rsidR="00E67717">
        <w:rPr>
          <w:rStyle w:val="s0"/>
          <w:color w:val="auto"/>
          <w:sz w:val="28"/>
          <w:szCs w:val="28"/>
        </w:rPr>
        <w:t>е</w:t>
      </w:r>
      <w:r w:rsidR="0001592D" w:rsidRPr="005623CF">
        <w:rPr>
          <w:rStyle w:val="s0"/>
          <w:color w:val="auto"/>
          <w:sz w:val="28"/>
          <w:szCs w:val="28"/>
        </w:rPr>
        <w:t xml:space="preserve"> регулировани</w:t>
      </w:r>
      <w:r w:rsidR="00E67717">
        <w:rPr>
          <w:rStyle w:val="s0"/>
          <w:color w:val="auto"/>
          <w:sz w:val="28"/>
          <w:szCs w:val="28"/>
        </w:rPr>
        <w:t>е</w:t>
      </w:r>
      <w:r w:rsidR="0001592D" w:rsidRPr="005623CF">
        <w:rPr>
          <w:rStyle w:val="s0"/>
          <w:color w:val="auto"/>
          <w:sz w:val="28"/>
          <w:szCs w:val="28"/>
        </w:rPr>
        <w:t xml:space="preserve"> в области племенного животноводства</w:t>
      </w:r>
      <w:r w:rsidR="00230CD4">
        <w:rPr>
          <w:rStyle w:val="s0"/>
          <w:color w:val="auto"/>
          <w:sz w:val="28"/>
          <w:szCs w:val="28"/>
        </w:rPr>
        <w:t xml:space="preserve"> и</w:t>
      </w:r>
      <w:r w:rsidR="00230CD4" w:rsidRPr="00230CD4">
        <w:t xml:space="preserve"> </w:t>
      </w:r>
      <w:r w:rsidR="00230CD4">
        <w:rPr>
          <w:rStyle w:val="s0"/>
          <w:color w:val="auto"/>
          <w:sz w:val="28"/>
          <w:szCs w:val="28"/>
        </w:rPr>
        <w:t>н</w:t>
      </w:r>
      <w:r w:rsidR="00230CD4" w:rsidRPr="00230CD4">
        <w:rPr>
          <w:rStyle w:val="s0"/>
          <w:color w:val="auto"/>
          <w:sz w:val="28"/>
          <w:szCs w:val="28"/>
        </w:rPr>
        <w:t>аучн</w:t>
      </w:r>
      <w:r w:rsidR="00230CD4">
        <w:rPr>
          <w:rStyle w:val="s0"/>
          <w:color w:val="auto"/>
          <w:sz w:val="28"/>
          <w:szCs w:val="28"/>
        </w:rPr>
        <w:t>о-</w:t>
      </w:r>
      <w:r w:rsidR="00230CD4" w:rsidRPr="00230CD4">
        <w:rPr>
          <w:rStyle w:val="s0"/>
          <w:color w:val="auto"/>
          <w:sz w:val="28"/>
          <w:szCs w:val="28"/>
        </w:rPr>
        <w:t>исследова</w:t>
      </w:r>
      <w:r w:rsidR="00230CD4">
        <w:rPr>
          <w:rStyle w:val="s0"/>
          <w:color w:val="auto"/>
          <w:sz w:val="28"/>
          <w:szCs w:val="28"/>
        </w:rPr>
        <w:t>тельская деятельность направленная на развитие племенного дела</w:t>
      </w:r>
      <w:r w:rsidR="0001592D" w:rsidRPr="005623CF">
        <w:rPr>
          <w:rStyle w:val="s0"/>
          <w:color w:val="auto"/>
          <w:sz w:val="28"/>
          <w:szCs w:val="28"/>
        </w:rPr>
        <w:t>.</w:t>
      </w:r>
      <w:r w:rsidR="0001592D" w:rsidRPr="005623CF">
        <w:rPr>
          <w:rFonts w:ascii="Times New Roman" w:hAnsi="Times New Roman"/>
          <w:sz w:val="28"/>
          <w:szCs w:val="28"/>
        </w:rPr>
        <w:t xml:space="preserve">  </w:t>
      </w:r>
      <w:r w:rsidR="008F68A5" w:rsidRPr="005623CF">
        <w:rPr>
          <w:rFonts w:ascii="Times New Roman" w:hAnsi="Times New Roman"/>
          <w:sz w:val="28"/>
          <w:szCs w:val="28"/>
        </w:rPr>
        <w:t xml:space="preserve"> </w:t>
      </w:r>
    </w:p>
    <w:p w:rsidR="00B810A2" w:rsidRPr="005623CF" w:rsidRDefault="00B810A2" w:rsidP="005623CF">
      <w:pPr>
        <w:pStyle w:val="a7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23CF">
        <w:rPr>
          <w:rFonts w:ascii="Times New Roman" w:hAnsi="Times New Roman"/>
          <w:sz w:val="28"/>
          <w:szCs w:val="28"/>
        </w:rPr>
        <w:t xml:space="preserve">Принятие данного проекта Закона </w:t>
      </w:r>
      <w:r w:rsidR="000369F9">
        <w:rPr>
          <w:rFonts w:ascii="Times New Roman" w:hAnsi="Times New Roman"/>
          <w:sz w:val="28"/>
          <w:szCs w:val="28"/>
        </w:rPr>
        <w:t xml:space="preserve">создаст правовую основу для разработки подзаконных актов регламентирующих и регулирующих предпринимательскую деятельность в области племенного животноводства и </w:t>
      </w:r>
      <w:r w:rsidRPr="005623CF">
        <w:rPr>
          <w:rFonts w:ascii="Times New Roman" w:hAnsi="Times New Roman"/>
          <w:sz w:val="28"/>
          <w:szCs w:val="28"/>
        </w:rPr>
        <w:t xml:space="preserve">не повлечет необходимость </w:t>
      </w:r>
      <w:r w:rsidR="00EF5CAE" w:rsidRPr="005623CF">
        <w:rPr>
          <w:rFonts w:ascii="Times New Roman" w:hAnsi="Times New Roman"/>
          <w:sz w:val="28"/>
          <w:szCs w:val="28"/>
        </w:rPr>
        <w:t>внесения поправок в другие нормативные правовые акты.</w:t>
      </w:r>
    </w:p>
    <w:p w:rsidR="0098207A" w:rsidRPr="0001592D" w:rsidRDefault="0098207A" w:rsidP="00D50C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01592D">
        <w:rPr>
          <w:rFonts w:ascii="Times New Roman" w:hAnsi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AD3C8D" w:rsidRPr="0001592D" w:rsidRDefault="0008346E" w:rsidP="00A1229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1592D">
        <w:rPr>
          <w:rFonts w:ascii="Times New Roman" w:hAnsi="Times New Roman"/>
          <w:sz w:val="28"/>
          <w:szCs w:val="28"/>
        </w:rPr>
        <w:lastRenderedPageBreak/>
        <w:t xml:space="preserve">Принятие представленного проекта Закона </w:t>
      </w:r>
      <w:r w:rsidR="00E419F5" w:rsidRPr="0001592D">
        <w:rPr>
          <w:rFonts w:ascii="Times New Roman" w:hAnsi="Times New Roman"/>
          <w:sz w:val="28"/>
          <w:szCs w:val="28"/>
        </w:rPr>
        <w:t>негативны</w:t>
      </w:r>
      <w:r w:rsidR="001C10F5" w:rsidRPr="0001592D">
        <w:rPr>
          <w:rFonts w:ascii="Times New Roman" w:hAnsi="Times New Roman"/>
          <w:sz w:val="28"/>
          <w:szCs w:val="28"/>
        </w:rPr>
        <w:t xml:space="preserve">х </w:t>
      </w:r>
      <w:r w:rsidR="005C3AC9" w:rsidRPr="0001592D">
        <w:rPr>
          <w:rFonts w:ascii="Times New Roman" w:hAnsi="Times New Roman"/>
          <w:sz w:val="28"/>
          <w:szCs w:val="28"/>
        </w:rPr>
        <w:t xml:space="preserve">социальных, </w:t>
      </w:r>
      <w:r w:rsidR="00A44202" w:rsidRPr="0001592D">
        <w:rPr>
          <w:rFonts w:ascii="Times New Roman" w:hAnsi="Times New Roman"/>
          <w:sz w:val="28"/>
          <w:szCs w:val="28"/>
        </w:rPr>
        <w:t xml:space="preserve">экономических, </w:t>
      </w:r>
      <w:r w:rsidR="001C10F5" w:rsidRPr="0001592D">
        <w:rPr>
          <w:rFonts w:ascii="Times New Roman" w:hAnsi="Times New Roman"/>
          <w:sz w:val="28"/>
          <w:szCs w:val="28"/>
        </w:rPr>
        <w:t>правовых, правозащитных</w:t>
      </w:r>
      <w:r w:rsidR="00BD3E0E" w:rsidRPr="0001592D">
        <w:rPr>
          <w:rFonts w:ascii="Times New Roman" w:hAnsi="Times New Roman"/>
          <w:sz w:val="28"/>
          <w:szCs w:val="28"/>
        </w:rPr>
        <w:t xml:space="preserve">, </w:t>
      </w:r>
      <w:r w:rsidR="00A44202" w:rsidRPr="0001592D">
        <w:rPr>
          <w:rFonts w:ascii="Times New Roman" w:hAnsi="Times New Roman"/>
          <w:sz w:val="28"/>
          <w:szCs w:val="28"/>
        </w:rPr>
        <w:t xml:space="preserve">гендерных, </w:t>
      </w:r>
      <w:r w:rsidR="00BD3E0E" w:rsidRPr="0001592D">
        <w:rPr>
          <w:rFonts w:ascii="Times New Roman" w:hAnsi="Times New Roman"/>
          <w:sz w:val="28"/>
          <w:szCs w:val="28"/>
        </w:rPr>
        <w:t>экологиче</w:t>
      </w:r>
      <w:r w:rsidR="001C10F5" w:rsidRPr="0001592D">
        <w:rPr>
          <w:rFonts w:ascii="Times New Roman" w:hAnsi="Times New Roman"/>
          <w:sz w:val="28"/>
          <w:szCs w:val="28"/>
        </w:rPr>
        <w:t xml:space="preserve">ских и </w:t>
      </w:r>
      <w:r w:rsidR="00BD3E0E" w:rsidRPr="0001592D">
        <w:rPr>
          <w:rFonts w:ascii="Times New Roman" w:hAnsi="Times New Roman"/>
          <w:sz w:val="28"/>
          <w:szCs w:val="28"/>
        </w:rPr>
        <w:t>коррупционных последствий</w:t>
      </w:r>
      <w:r w:rsidR="00E419F5" w:rsidRPr="0001592D">
        <w:rPr>
          <w:rFonts w:ascii="Times New Roman" w:hAnsi="Times New Roman"/>
          <w:sz w:val="28"/>
          <w:szCs w:val="28"/>
        </w:rPr>
        <w:t xml:space="preserve"> не повлечет</w:t>
      </w:r>
      <w:r w:rsidR="00AD3C8D" w:rsidRPr="0001592D">
        <w:rPr>
          <w:rFonts w:ascii="Times New Roman" w:hAnsi="Times New Roman"/>
          <w:sz w:val="28"/>
          <w:szCs w:val="28"/>
        </w:rPr>
        <w:t>.</w:t>
      </w:r>
    </w:p>
    <w:p w:rsidR="00390029" w:rsidRPr="0001592D" w:rsidRDefault="00390029" w:rsidP="00D50C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01592D">
        <w:rPr>
          <w:rFonts w:ascii="Times New Roman" w:hAnsi="Times New Roman"/>
          <w:b/>
          <w:sz w:val="28"/>
          <w:szCs w:val="28"/>
        </w:rPr>
        <w:t>Информация о результатах общественного обсуждения</w:t>
      </w:r>
    </w:p>
    <w:p w:rsidR="000E6745" w:rsidRPr="0001592D" w:rsidRDefault="000E6745" w:rsidP="00A1229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1592D">
        <w:rPr>
          <w:rFonts w:ascii="Times New Roman" w:hAnsi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Закона размещен на официальном сайте Правительства Кыргызской Республики для </w:t>
      </w:r>
      <w:r w:rsidR="0057314F" w:rsidRPr="0001592D">
        <w:rPr>
          <w:rFonts w:ascii="Times New Roman" w:hAnsi="Times New Roman"/>
          <w:sz w:val="28"/>
          <w:szCs w:val="28"/>
        </w:rPr>
        <w:t xml:space="preserve">прохождения процедуры </w:t>
      </w:r>
      <w:r w:rsidRPr="0001592D">
        <w:rPr>
          <w:rFonts w:ascii="Times New Roman" w:hAnsi="Times New Roman"/>
          <w:sz w:val="28"/>
          <w:szCs w:val="28"/>
        </w:rPr>
        <w:t>общественного обсуждения.</w:t>
      </w:r>
      <w:r w:rsidR="0057314F" w:rsidRPr="0001592D">
        <w:rPr>
          <w:rFonts w:ascii="Times New Roman" w:hAnsi="Times New Roman"/>
          <w:sz w:val="28"/>
          <w:szCs w:val="28"/>
        </w:rPr>
        <w:t xml:space="preserve"> </w:t>
      </w:r>
    </w:p>
    <w:p w:rsidR="00390029" w:rsidRPr="0001592D" w:rsidRDefault="00390029" w:rsidP="00D50C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01592D">
        <w:rPr>
          <w:rFonts w:ascii="Times New Roman" w:hAnsi="Times New Roman"/>
          <w:b/>
          <w:sz w:val="28"/>
          <w:szCs w:val="28"/>
        </w:rPr>
        <w:t xml:space="preserve">Анализ </w:t>
      </w:r>
      <w:r w:rsidR="00CD0C0B" w:rsidRPr="0001592D">
        <w:rPr>
          <w:rFonts w:ascii="Times New Roman" w:hAnsi="Times New Roman"/>
          <w:b/>
          <w:sz w:val="28"/>
          <w:szCs w:val="28"/>
        </w:rPr>
        <w:t xml:space="preserve">соответствия проекта </w:t>
      </w:r>
      <w:r w:rsidR="007375EC" w:rsidRPr="0001592D">
        <w:rPr>
          <w:rFonts w:ascii="Times New Roman" w:hAnsi="Times New Roman"/>
          <w:b/>
          <w:sz w:val="28"/>
          <w:szCs w:val="28"/>
        </w:rPr>
        <w:t>законодательству</w:t>
      </w:r>
    </w:p>
    <w:p w:rsidR="003A1A59" w:rsidRPr="0001592D" w:rsidRDefault="003A1A59" w:rsidP="00A1229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1592D">
        <w:rPr>
          <w:rFonts w:ascii="Times New Roman" w:hAnsi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</w:t>
      </w:r>
      <w:r w:rsidR="002A56B3" w:rsidRPr="0001592D">
        <w:rPr>
          <w:rFonts w:ascii="Times New Roman" w:hAnsi="Times New Roman"/>
          <w:sz w:val="28"/>
          <w:szCs w:val="28"/>
        </w:rPr>
        <w:t>ановленном порядке в силу международны</w:t>
      </w:r>
      <w:r w:rsidR="00BC7E2E">
        <w:rPr>
          <w:rFonts w:ascii="Times New Roman" w:hAnsi="Times New Roman"/>
          <w:sz w:val="28"/>
          <w:szCs w:val="28"/>
        </w:rPr>
        <w:t>м</w:t>
      </w:r>
      <w:r w:rsidR="002A56B3" w:rsidRPr="0001592D">
        <w:rPr>
          <w:rFonts w:ascii="Times New Roman" w:hAnsi="Times New Roman"/>
          <w:sz w:val="28"/>
          <w:szCs w:val="28"/>
        </w:rPr>
        <w:t xml:space="preserve"> договорам, участницей которых является Кы</w:t>
      </w:r>
      <w:r w:rsidR="00702412" w:rsidRPr="0001592D">
        <w:rPr>
          <w:rFonts w:ascii="Times New Roman" w:hAnsi="Times New Roman"/>
          <w:sz w:val="28"/>
          <w:szCs w:val="28"/>
        </w:rPr>
        <w:t>ргызск</w:t>
      </w:r>
      <w:r w:rsidR="00BC7E2E">
        <w:rPr>
          <w:rFonts w:ascii="Times New Roman" w:hAnsi="Times New Roman"/>
          <w:sz w:val="28"/>
          <w:szCs w:val="28"/>
        </w:rPr>
        <w:t>ая</w:t>
      </w:r>
      <w:r w:rsidR="00702412" w:rsidRPr="0001592D">
        <w:rPr>
          <w:rFonts w:ascii="Times New Roman" w:hAnsi="Times New Roman"/>
          <w:sz w:val="28"/>
          <w:szCs w:val="28"/>
        </w:rPr>
        <w:t xml:space="preserve"> Республика.</w:t>
      </w:r>
    </w:p>
    <w:p w:rsidR="00CD0C0B" w:rsidRPr="0001592D" w:rsidRDefault="00CD0C0B" w:rsidP="00D50C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01592D">
        <w:rPr>
          <w:rFonts w:ascii="Times New Roman" w:hAnsi="Times New Roman"/>
          <w:b/>
          <w:sz w:val="28"/>
          <w:szCs w:val="28"/>
        </w:rPr>
        <w:t>Информация о необходимости финансирования</w:t>
      </w:r>
    </w:p>
    <w:p w:rsidR="00B55DB0" w:rsidRPr="0001592D" w:rsidRDefault="00B55DB0" w:rsidP="00A1229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1592D">
        <w:rPr>
          <w:rFonts w:ascii="Times New Roman" w:hAnsi="Times New Roman"/>
          <w:sz w:val="28"/>
          <w:szCs w:val="28"/>
        </w:rPr>
        <w:t>Принятие настоящего проекта Закона не повлечет дополнительных финансовых затрат из республиканского бюджета.</w:t>
      </w:r>
    </w:p>
    <w:p w:rsidR="00272180" w:rsidRPr="001E71FD" w:rsidRDefault="00272180" w:rsidP="00D50C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C00000"/>
          <w:sz w:val="28"/>
          <w:szCs w:val="28"/>
          <w:lang w:val="ky-KG"/>
        </w:rPr>
      </w:pPr>
      <w:r w:rsidRPr="0001592D">
        <w:rPr>
          <w:rFonts w:ascii="Times New Roman" w:hAnsi="Times New Roman"/>
          <w:b/>
          <w:sz w:val="28"/>
          <w:szCs w:val="28"/>
        </w:rPr>
        <w:t xml:space="preserve">Информация об анализе регулятивного воздействия </w:t>
      </w:r>
      <w:r w:rsidR="00D37FC9" w:rsidRPr="001E71FD">
        <w:rPr>
          <w:rFonts w:ascii="Times New Roman" w:hAnsi="Times New Roman"/>
          <w:color w:val="C00000"/>
          <w:sz w:val="28"/>
          <w:szCs w:val="28"/>
          <w:lang w:val="ky-KG"/>
        </w:rPr>
        <w:t>АРВ</w:t>
      </w:r>
      <w:r w:rsidR="00A45FA1" w:rsidRPr="001E71FD">
        <w:rPr>
          <w:rFonts w:ascii="Times New Roman" w:hAnsi="Times New Roman"/>
          <w:color w:val="C00000"/>
          <w:sz w:val="28"/>
          <w:szCs w:val="28"/>
          <w:lang w:val="ky-KG"/>
        </w:rPr>
        <w:t xml:space="preserve"> разрабатывается. </w:t>
      </w:r>
    </w:p>
    <w:p w:rsidR="00BC7E2E" w:rsidRDefault="00BC7E2E" w:rsidP="00D50C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C7E2E" w:rsidRPr="0001592D" w:rsidRDefault="00BC7E2E" w:rsidP="00D50C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645C4" w:rsidRPr="0001592D" w:rsidRDefault="009645C4" w:rsidP="009645C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45C4" w:rsidRPr="00BC7E2E" w:rsidRDefault="00BC7E2E" w:rsidP="009645C4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DC065D">
        <w:rPr>
          <w:rFonts w:ascii="Times New Roman" w:hAnsi="Times New Roman"/>
          <w:sz w:val="28"/>
          <w:szCs w:val="28"/>
        </w:rPr>
        <w:t xml:space="preserve">  </w:t>
      </w:r>
      <w:r w:rsidRPr="00BC7E2E">
        <w:rPr>
          <w:rFonts w:ascii="Times New Roman" w:hAnsi="Times New Roman"/>
          <w:b/>
          <w:sz w:val="28"/>
          <w:szCs w:val="28"/>
        </w:rPr>
        <w:t xml:space="preserve">Министр   </w:t>
      </w:r>
      <w:r w:rsidR="00DC065D">
        <w:rPr>
          <w:rFonts w:ascii="Times New Roman" w:hAnsi="Times New Roman"/>
          <w:b/>
          <w:sz w:val="28"/>
          <w:szCs w:val="28"/>
        </w:rPr>
        <w:t xml:space="preserve">              </w:t>
      </w:r>
      <w:bookmarkStart w:id="0" w:name="_GoBack"/>
      <w:bookmarkEnd w:id="0"/>
      <w:r w:rsidR="00DC065D">
        <w:rPr>
          <w:rFonts w:ascii="Times New Roman" w:hAnsi="Times New Roman"/>
          <w:b/>
          <w:sz w:val="28"/>
          <w:szCs w:val="28"/>
        </w:rPr>
        <w:t xml:space="preserve">                                               </w:t>
      </w:r>
      <w:proofErr w:type="spellStart"/>
      <w:r w:rsidR="00DC065D">
        <w:rPr>
          <w:rFonts w:ascii="Times New Roman" w:hAnsi="Times New Roman"/>
          <w:b/>
          <w:sz w:val="28"/>
          <w:szCs w:val="28"/>
        </w:rPr>
        <w:t>А.Джаныбеков</w:t>
      </w:r>
      <w:proofErr w:type="spellEnd"/>
    </w:p>
    <w:sectPr w:rsidR="009645C4" w:rsidRPr="00BC7E2E" w:rsidSect="00A37E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D103FF"/>
    <w:multiLevelType w:val="hybridMultilevel"/>
    <w:tmpl w:val="335836E6"/>
    <w:lvl w:ilvl="0" w:tplc="82489D46">
      <w:start w:val="1"/>
      <w:numFmt w:val="decimal"/>
      <w:lvlText w:val="%1)"/>
      <w:lvlJc w:val="left"/>
      <w:pPr>
        <w:ind w:left="880" w:hanging="63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30" w:hanging="360"/>
      </w:pPr>
    </w:lvl>
    <w:lvl w:ilvl="2" w:tplc="0419001B" w:tentative="1">
      <w:start w:val="1"/>
      <w:numFmt w:val="lowerRoman"/>
      <w:lvlText w:val="%3."/>
      <w:lvlJc w:val="right"/>
      <w:pPr>
        <w:ind w:left="2050" w:hanging="180"/>
      </w:pPr>
    </w:lvl>
    <w:lvl w:ilvl="3" w:tplc="0419000F" w:tentative="1">
      <w:start w:val="1"/>
      <w:numFmt w:val="decimal"/>
      <w:lvlText w:val="%4."/>
      <w:lvlJc w:val="left"/>
      <w:pPr>
        <w:ind w:left="2770" w:hanging="360"/>
      </w:pPr>
    </w:lvl>
    <w:lvl w:ilvl="4" w:tplc="04190019" w:tentative="1">
      <w:start w:val="1"/>
      <w:numFmt w:val="lowerLetter"/>
      <w:lvlText w:val="%5."/>
      <w:lvlJc w:val="left"/>
      <w:pPr>
        <w:ind w:left="3490" w:hanging="360"/>
      </w:pPr>
    </w:lvl>
    <w:lvl w:ilvl="5" w:tplc="0419001B" w:tentative="1">
      <w:start w:val="1"/>
      <w:numFmt w:val="lowerRoman"/>
      <w:lvlText w:val="%6."/>
      <w:lvlJc w:val="right"/>
      <w:pPr>
        <w:ind w:left="4210" w:hanging="180"/>
      </w:pPr>
    </w:lvl>
    <w:lvl w:ilvl="6" w:tplc="0419000F" w:tentative="1">
      <w:start w:val="1"/>
      <w:numFmt w:val="decimal"/>
      <w:lvlText w:val="%7."/>
      <w:lvlJc w:val="left"/>
      <w:pPr>
        <w:ind w:left="4930" w:hanging="360"/>
      </w:pPr>
    </w:lvl>
    <w:lvl w:ilvl="7" w:tplc="04190019" w:tentative="1">
      <w:start w:val="1"/>
      <w:numFmt w:val="lowerLetter"/>
      <w:lvlText w:val="%8."/>
      <w:lvlJc w:val="left"/>
      <w:pPr>
        <w:ind w:left="5650" w:hanging="360"/>
      </w:pPr>
    </w:lvl>
    <w:lvl w:ilvl="8" w:tplc="0419001B" w:tentative="1">
      <w:start w:val="1"/>
      <w:numFmt w:val="lowerRoman"/>
      <w:lvlText w:val="%9."/>
      <w:lvlJc w:val="right"/>
      <w:pPr>
        <w:ind w:left="63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5C4"/>
    <w:rsid w:val="0001592D"/>
    <w:rsid w:val="000162F5"/>
    <w:rsid w:val="000264F1"/>
    <w:rsid w:val="000369F9"/>
    <w:rsid w:val="00053C2D"/>
    <w:rsid w:val="00070834"/>
    <w:rsid w:val="0008346E"/>
    <w:rsid w:val="000C6E03"/>
    <w:rsid w:val="000E5757"/>
    <w:rsid w:val="000E6745"/>
    <w:rsid w:val="00114DF7"/>
    <w:rsid w:val="00140862"/>
    <w:rsid w:val="00150697"/>
    <w:rsid w:val="00163F44"/>
    <w:rsid w:val="0017592E"/>
    <w:rsid w:val="001B3E0E"/>
    <w:rsid w:val="001C10F5"/>
    <w:rsid w:val="001E09A9"/>
    <w:rsid w:val="001E71FD"/>
    <w:rsid w:val="001F34F1"/>
    <w:rsid w:val="001F4FCC"/>
    <w:rsid w:val="00203247"/>
    <w:rsid w:val="00205B4B"/>
    <w:rsid w:val="00215789"/>
    <w:rsid w:val="00216D1C"/>
    <w:rsid w:val="00230CD4"/>
    <w:rsid w:val="00233207"/>
    <w:rsid w:val="00245CE5"/>
    <w:rsid w:val="0024711C"/>
    <w:rsid w:val="00272180"/>
    <w:rsid w:val="00273213"/>
    <w:rsid w:val="00290659"/>
    <w:rsid w:val="002A4F60"/>
    <w:rsid w:val="002A56B3"/>
    <w:rsid w:val="002B12BC"/>
    <w:rsid w:val="002B5546"/>
    <w:rsid w:val="002C4C49"/>
    <w:rsid w:val="002D4E6F"/>
    <w:rsid w:val="002E7373"/>
    <w:rsid w:val="002F4102"/>
    <w:rsid w:val="00317E07"/>
    <w:rsid w:val="00344AAA"/>
    <w:rsid w:val="00345140"/>
    <w:rsid w:val="003610AD"/>
    <w:rsid w:val="00390029"/>
    <w:rsid w:val="00390AE4"/>
    <w:rsid w:val="003A1A59"/>
    <w:rsid w:val="003B437E"/>
    <w:rsid w:val="003C3EBA"/>
    <w:rsid w:val="0040408D"/>
    <w:rsid w:val="0041005A"/>
    <w:rsid w:val="004208E5"/>
    <w:rsid w:val="00427A66"/>
    <w:rsid w:val="00430BBE"/>
    <w:rsid w:val="004533BD"/>
    <w:rsid w:val="004674B4"/>
    <w:rsid w:val="004716F8"/>
    <w:rsid w:val="004C485E"/>
    <w:rsid w:val="004C5340"/>
    <w:rsid w:val="004C56D5"/>
    <w:rsid w:val="004E1CCF"/>
    <w:rsid w:val="00510A94"/>
    <w:rsid w:val="005122F1"/>
    <w:rsid w:val="00543F67"/>
    <w:rsid w:val="00543F79"/>
    <w:rsid w:val="00551174"/>
    <w:rsid w:val="00555471"/>
    <w:rsid w:val="005623CF"/>
    <w:rsid w:val="005654A2"/>
    <w:rsid w:val="005730B5"/>
    <w:rsid w:val="0057314F"/>
    <w:rsid w:val="00581884"/>
    <w:rsid w:val="0058482B"/>
    <w:rsid w:val="005A00CF"/>
    <w:rsid w:val="005A01EE"/>
    <w:rsid w:val="005B565D"/>
    <w:rsid w:val="005C1E0A"/>
    <w:rsid w:val="005C3AC9"/>
    <w:rsid w:val="005C6867"/>
    <w:rsid w:val="005F3CED"/>
    <w:rsid w:val="005F41FF"/>
    <w:rsid w:val="0060475A"/>
    <w:rsid w:val="00605F46"/>
    <w:rsid w:val="00610F38"/>
    <w:rsid w:val="006348EF"/>
    <w:rsid w:val="00640843"/>
    <w:rsid w:val="00676BD9"/>
    <w:rsid w:val="0068036C"/>
    <w:rsid w:val="00690489"/>
    <w:rsid w:val="00693454"/>
    <w:rsid w:val="00697249"/>
    <w:rsid w:val="006A5E1B"/>
    <w:rsid w:val="006A7A3E"/>
    <w:rsid w:val="006B7C34"/>
    <w:rsid w:val="006C59D5"/>
    <w:rsid w:val="006C64CD"/>
    <w:rsid w:val="006F3568"/>
    <w:rsid w:val="006F780E"/>
    <w:rsid w:val="00702412"/>
    <w:rsid w:val="007065B9"/>
    <w:rsid w:val="00722D2E"/>
    <w:rsid w:val="007375EC"/>
    <w:rsid w:val="00797F24"/>
    <w:rsid w:val="007C240C"/>
    <w:rsid w:val="00801F38"/>
    <w:rsid w:val="008025FB"/>
    <w:rsid w:val="008041F6"/>
    <w:rsid w:val="0083097F"/>
    <w:rsid w:val="008346E5"/>
    <w:rsid w:val="00840201"/>
    <w:rsid w:val="0085192E"/>
    <w:rsid w:val="0085240A"/>
    <w:rsid w:val="008647C9"/>
    <w:rsid w:val="008855CD"/>
    <w:rsid w:val="00885F89"/>
    <w:rsid w:val="008900BB"/>
    <w:rsid w:val="00893666"/>
    <w:rsid w:val="00895445"/>
    <w:rsid w:val="008B6A43"/>
    <w:rsid w:val="008B708F"/>
    <w:rsid w:val="008C02A8"/>
    <w:rsid w:val="008C6ECE"/>
    <w:rsid w:val="008C7EDE"/>
    <w:rsid w:val="008D27E1"/>
    <w:rsid w:val="008E0C64"/>
    <w:rsid w:val="008F5CB1"/>
    <w:rsid w:val="008F68A5"/>
    <w:rsid w:val="009054C1"/>
    <w:rsid w:val="009310F0"/>
    <w:rsid w:val="009436CE"/>
    <w:rsid w:val="00945AFE"/>
    <w:rsid w:val="009645C4"/>
    <w:rsid w:val="00973D61"/>
    <w:rsid w:val="0098207A"/>
    <w:rsid w:val="00983F01"/>
    <w:rsid w:val="00994037"/>
    <w:rsid w:val="009B0345"/>
    <w:rsid w:val="009B5C32"/>
    <w:rsid w:val="009D71E6"/>
    <w:rsid w:val="009F4E0C"/>
    <w:rsid w:val="009F7F46"/>
    <w:rsid w:val="00A12297"/>
    <w:rsid w:val="00A34DAB"/>
    <w:rsid w:val="00A37E26"/>
    <w:rsid w:val="00A4232F"/>
    <w:rsid w:val="00A44202"/>
    <w:rsid w:val="00A45FA1"/>
    <w:rsid w:val="00A74D3B"/>
    <w:rsid w:val="00A7780C"/>
    <w:rsid w:val="00A87CC2"/>
    <w:rsid w:val="00AA3042"/>
    <w:rsid w:val="00AB3FC4"/>
    <w:rsid w:val="00AC04A0"/>
    <w:rsid w:val="00AD3C8D"/>
    <w:rsid w:val="00AF5ACB"/>
    <w:rsid w:val="00B02C3B"/>
    <w:rsid w:val="00B30715"/>
    <w:rsid w:val="00B42C6B"/>
    <w:rsid w:val="00B530C1"/>
    <w:rsid w:val="00B553FA"/>
    <w:rsid w:val="00B55DB0"/>
    <w:rsid w:val="00B810A2"/>
    <w:rsid w:val="00B82A30"/>
    <w:rsid w:val="00B8567E"/>
    <w:rsid w:val="00B94A7C"/>
    <w:rsid w:val="00BA791F"/>
    <w:rsid w:val="00BB49D5"/>
    <w:rsid w:val="00BC7E2E"/>
    <w:rsid w:val="00BD3E0E"/>
    <w:rsid w:val="00BD4FE2"/>
    <w:rsid w:val="00C03A53"/>
    <w:rsid w:val="00C2602B"/>
    <w:rsid w:val="00C51AD0"/>
    <w:rsid w:val="00C52FA2"/>
    <w:rsid w:val="00C53482"/>
    <w:rsid w:val="00C7215B"/>
    <w:rsid w:val="00C76E56"/>
    <w:rsid w:val="00C82B5F"/>
    <w:rsid w:val="00C92105"/>
    <w:rsid w:val="00C932C7"/>
    <w:rsid w:val="00C937B0"/>
    <w:rsid w:val="00CB7EB7"/>
    <w:rsid w:val="00CC4991"/>
    <w:rsid w:val="00CC742A"/>
    <w:rsid w:val="00CD0C0B"/>
    <w:rsid w:val="00CD1181"/>
    <w:rsid w:val="00CD5D07"/>
    <w:rsid w:val="00D2090D"/>
    <w:rsid w:val="00D267A9"/>
    <w:rsid w:val="00D37FC9"/>
    <w:rsid w:val="00D50CB6"/>
    <w:rsid w:val="00D55547"/>
    <w:rsid w:val="00D577ED"/>
    <w:rsid w:val="00D64BB6"/>
    <w:rsid w:val="00D74CA9"/>
    <w:rsid w:val="00D93A65"/>
    <w:rsid w:val="00D94C0E"/>
    <w:rsid w:val="00DA1806"/>
    <w:rsid w:val="00DC065D"/>
    <w:rsid w:val="00DE5E2F"/>
    <w:rsid w:val="00DE63EB"/>
    <w:rsid w:val="00DE7DCE"/>
    <w:rsid w:val="00DF1FDF"/>
    <w:rsid w:val="00E01365"/>
    <w:rsid w:val="00E058AC"/>
    <w:rsid w:val="00E063AC"/>
    <w:rsid w:val="00E419F5"/>
    <w:rsid w:val="00E54B2D"/>
    <w:rsid w:val="00E6240E"/>
    <w:rsid w:val="00E66B73"/>
    <w:rsid w:val="00E67717"/>
    <w:rsid w:val="00E77A54"/>
    <w:rsid w:val="00E80C7C"/>
    <w:rsid w:val="00E82A63"/>
    <w:rsid w:val="00E926C5"/>
    <w:rsid w:val="00E9672D"/>
    <w:rsid w:val="00EB45D6"/>
    <w:rsid w:val="00EB60A6"/>
    <w:rsid w:val="00EC0F62"/>
    <w:rsid w:val="00ED7A5F"/>
    <w:rsid w:val="00EE6CD4"/>
    <w:rsid w:val="00EF5CAE"/>
    <w:rsid w:val="00EF6CE0"/>
    <w:rsid w:val="00F01679"/>
    <w:rsid w:val="00F01C4E"/>
    <w:rsid w:val="00F153F6"/>
    <w:rsid w:val="00F5083B"/>
    <w:rsid w:val="00F51456"/>
    <w:rsid w:val="00F75B8B"/>
    <w:rsid w:val="00FA17D5"/>
    <w:rsid w:val="00FA46EA"/>
    <w:rsid w:val="00FC7312"/>
    <w:rsid w:val="00FE19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BDF355-6A89-4301-97C1-56428E404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5C4"/>
    <w:pPr>
      <w:spacing w:after="200" w:line="27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53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5340"/>
    <w:rPr>
      <w:rFonts w:ascii="Tahoma" w:eastAsiaTheme="minorEastAsia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994037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6934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7">
    <w:name w:val="No Spacing"/>
    <w:uiPriority w:val="1"/>
    <w:qFormat/>
    <w:rsid w:val="006B7C34"/>
    <w:pPr>
      <w:spacing w:after="0" w:line="240" w:lineRule="auto"/>
    </w:pPr>
    <w:rPr>
      <w:rFonts w:eastAsiaTheme="minorEastAsia" w:cs="Times New Roman"/>
      <w:lang w:eastAsia="ru-RU"/>
    </w:rPr>
  </w:style>
  <w:style w:type="paragraph" w:styleId="a8">
    <w:name w:val="List Paragraph"/>
    <w:basedOn w:val="a"/>
    <w:uiPriority w:val="34"/>
    <w:qFormat/>
    <w:rsid w:val="005730B5"/>
    <w:pPr>
      <w:ind w:left="720"/>
      <w:contextualSpacing/>
    </w:pPr>
    <w:rPr>
      <w:rFonts w:eastAsiaTheme="minorHAnsi" w:cstheme="minorBidi"/>
      <w:lang w:eastAsia="en-US"/>
    </w:rPr>
  </w:style>
  <w:style w:type="character" w:customStyle="1" w:styleId="s0">
    <w:name w:val="s0"/>
    <w:rsid w:val="00FA17D5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a9">
    <w:name w:val="a"/>
    <w:rsid w:val="00FA17D5"/>
    <w:rPr>
      <w:color w:val="333399"/>
      <w:u w:val="single"/>
    </w:rPr>
  </w:style>
  <w:style w:type="character" w:styleId="aa">
    <w:name w:val="Strong"/>
    <w:basedOn w:val="a0"/>
    <w:uiPriority w:val="22"/>
    <w:qFormat/>
    <w:rsid w:val="00DE5E2F"/>
    <w:rPr>
      <w:b/>
      <w:bCs/>
    </w:rPr>
  </w:style>
  <w:style w:type="character" w:styleId="ab">
    <w:name w:val="annotation reference"/>
    <w:basedOn w:val="a0"/>
    <w:uiPriority w:val="99"/>
    <w:semiHidden/>
    <w:unhideWhenUsed/>
    <w:rsid w:val="006A5E1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6A5E1B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6A5E1B"/>
    <w:rPr>
      <w:rFonts w:eastAsiaTheme="minorEastAsia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6A5E1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6A5E1B"/>
    <w:rPr>
      <w:rFonts w:eastAsiaTheme="minorEastAsia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01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online.zakon.kz/Document/?link_id=100032654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816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</dc:creator>
  <cp:lastModifiedBy>Userna</cp:lastModifiedBy>
  <cp:revision>8</cp:revision>
  <cp:lastPrinted>2018-09-13T10:30:00Z</cp:lastPrinted>
  <dcterms:created xsi:type="dcterms:W3CDTF">2021-08-16T08:47:00Z</dcterms:created>
  <dcterms:modified xsi:type="dcterms:W3CDTF">2021-09-01T11:09:00Z</dcterms:modified>
</cp:coreProperties>
</file>